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BFCAC" w14:textId="77777777" w:rsidR="00B16737" w:rsidRDefault="00D037D2">
      <w:pPr>
        <w:pStyle w:val="Untertitel"/>
        <w:rPr>
          <w:rFonts w:ascii="Arial" w:hAnsi="Arial"/>
        </w:rPr>
      </w:pPr>
      <w:r>
        <w:rPr>
          <w:rFonts w:ascii="Arial" w:hAnsi="Arial"/>
          <w:noProof/>
        </w:rPr>
        <w:drawing>
          <wp:anchor distT="152400" distB="152400" distL="152400" distR="152400" simplePos="0" relativeHeight="251659264" behindDoc="0" locked="0" layoutInCell="1" allowOverlap="1" wp14:anchorId="26316FE9" wp14:editId="519F0F77">
            <wp:simplePos x="0" y="0"/>
            <wp:positionH relativeFrom="margin">
              <wp:posOffset>300488</wp:posOffset>
            </wp:positionH>
            <wp:positionV relativeFrom="page">
              <wp:posOffset>326520</wp:posOffset>
            </wp:positionV>
            <wp:extent cx="5506324" cy="1104717"/>
            <wp:effectExtent l="0" t="0" r="0" b="0"/>
            <wp:wrapThrough wrapText="bothSides" distL="152400" distR="152400">
              <wp:wrapPolygon edited="1">
                <wp:start x="34" y="0"/>
                <wp:lineTo x="21566" y="0"/>
                <wp:lineTo x="21566" y="21431"/>
                <wp:lineTo x="34" y="21431"/>
                <wp:lineTo x="34" y="0"/>
              </wp:wrapPolygon>
            </wp:wrapThrough>
            <wp:docPr id="1073741825"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25" name="eingesetzter-Film.png" descr="eingesetzter-Film.png"/>
                    <pic:cNvPicPr>
                      <a:picLocks noChangeAspect="1"/>
                    </pic:cNvPicPr>
                  </pic:nvPicPr>
                  <pic:blipFill>
                    <a:blip r:embed="rId7"/>
                    <a:stretch>
                      <a:fillRect/>
                    </a:stretch>
                  </pic:blipFill>
                  <pic:spPr>
                    <a:xfrm>
                      <a:off x="0" y="0"/>
                      <a:ext cx="5506324" cy="1104717"/>
                    </a:xfrm>
                    <a:prstGeom prst="rect">
                      <a:avLst/>
                    </a:prstGeom>
                    <a:ln w="12700" cap="flat">
                      <a:noFill/>
                      <a:miter lim="400000"/>
                    </a:ln>
                    <a:effectLst/>
                  </pic:spPr>
                </pic:pic>
              </a:graphicData>
            </a:graphic>
          </wp:anchor>
        </w:drawing>
      </w:r>
    </w:p>
    <w:p w14:paraId="01A9298E" w14:textId="77777777" w:rsidR="00B16737" w:rsidRDefault="00B16737">
      <w:pPr>
        <w:pStyle w:val="Untertitel"/>
        <w:rPr>
          <w:rFonts w:ascii="Arial" w:hAnsi="Arial"/>
        </w:rPr>
      </w:pPr>
    </w:p>
    <w:p w14:paraId="51ABE29C" w14:textId="77777777" w:rsidR="00B16737" w:rsidRDefault="00B16737">
      <w:pPr>
        <w:pStyle w:val="Text"/>
      </w:pPr>
    </w:p>
    <w:p w14:paraId="4A215317" w14:textId="77777777" w:rsidR="00B16737" w:rsidRDefault="00B16737">
      <w:pPr>
        <w:pStyle w:val="Text"/>
      </w:pPr>
    </w:p>
    <w:p w14:paraId="7B7D652E" w14:textId="77777777" w:rsidR="00B16737" w:rsidRDefault="00B16737" w:rsidP="0022313B">
      <w:pPr>
        <w:pStyle w:val="Text"/>
        <w:rPr>
          <w:b/>
          <w:bCs/>
        </w:rPr>
      </w:pPr>
    </w:p>
    <w:p w14:paraId="5E475802" w14:textId="3DAFFBAD" w:rsidR="0022313B" w:rsidRPr="005F2A16" w:rsidRDefault="00440A5C" w:rsidP="0022313B">
      <w:pPr>
        <w:pStyle w:val="Untertitel"/>
        <w:keepNext w:val="0"/>
        <w:widowControl w:val="0"/>
        <w:jc w:val="center"/>
        <w:rPr>
          <w:rFonts w:ascii="Arial" w:hAnsi="Arial"/>
          <w:b/>
          <w:bCs/>
          <w:sz w:val="56"/>
          <w:szCs w:val="56"/>
          <w:lang w:val="en-US"/>
        </w:rPr>
      </w:pPr>
      <w:r w:rsidRPr="005F2A16">
        <w:rPr>
          <w:rFonts w:ascii="Arial" w:hAnsi="Arial"/>
          <w:b/>
          <w:bCs/>
          <w:sz w:val="56"/>
          <w:szCs w:val="56"/>
          <w:lang w:val="en-US"/>
        </w:rPr>
        <w:t xml:space="preserve">English-taught </w:t>
      </w:r>
      <w:r w:rsidR="005F2A16">
        <w:rPr>
          <w:rFonts w:ascii="Arial" w:hAnsi="Arial"/>
          <w:b/>
          <w:bCs/>
          <w:sz w:val="56"/>
          <w:szCs w:val="56"/>
          <w:lang w:val="en-US"/>
        </w:rPr>
        <w:t>M</w:t>
      </w:r>
      <w:r w:rsidRPr="005F2A16">
        <w:rPr>
          <w:rFonts w:ascii="Arial" w:hAnsi="Arial"/>
          <w:b/>
          <w:bCs/>
          <w:sz w:val="56"/>
          <w:szCs w:val="56"/>
          <w:lang w:val="en-US"/>
        </w:rPr>
        <w:t>odules</w:t>
      </w:r>
    </w:p>
    <w:p w14:paraId="25213EC3" w14:textId="7A24BF55" w:rsidR="0022313B" w:rsidRPr="005F2A16" w:rsidRDefault="0022313B" w:rsidP="0022313B">
      <w:pPr>
        <w:pStyle w:val="Untertitel"/>
        <w:keepNext w:val="0"/>
        <w:widowControl w:val="0"/>
        <w:jc w:val="center"/>
        <w:rPr>
          <w:rFonts w:ascii="Arial" w:hAnsi="Arial"/>
          <w:b/>
          <w:bCs/>
          <w:sz w:val="56"/>
          <w:szCs w:val="56"/>
          <w:lang w:val="en-US"/>
        </w:rPr>
      </w:pPr>
      <w:r w:rsidRPr="005F2A16">
        <w:rPr>
          <w:rFonts w:ascii="Arial" w:eastAsia="Arial" w:hAnsi="Arial" w:cs="Arial"/>
          <w:noProof/>
          <w:sz w:val="56"/>
          <w:szCs w:val="56"/>
        </w:rPr>
        <mc:AlternateContent>
          <mc:Choice Requires="wps">
            <w:drawing>
              <wp:anchor distT="152400" distB="152400" distL="152400" distR="152400" simplePos="0" relativeHeight="251717632" behindDoc="0" locked="0" layoutInCell="1" allowOverlap="1" wp14:anchorId="726DCBD0" wp14:editId="30A10749">
                <wp:simplePos x="0" y="0"/>
                <wp:positionH relativeFrom="margin">
                  <wp:posOffset>-327428</wp:posOffset>
                </wp:positionH>
                <wp:positionV relativeFrom="line">
                  <wp:posOffset>781034</wp:posOffset>
                </wp:positionV>
                <wp:extent cx="6847266" cy="0"/>
                <wp:effectExtent l="0" t="0" r="0" b="0"/>
                <wp:wrapTopAndBottom distT="152400" distB="152400"/>
                <wp:docPr id="1073741826" name="officeArt object" descr="Linien"/>
                <wp:cNvGraphicFramePr/>
                <a:graphic xmlns:a="http://schemas.openxmlformats.org/drawingml/2006/main">
                  <a:graphicData uri="http://schemas.microsoft.com/office/word/2010/wordprocessingShape">
                    <wps:wsp>
                      <wps:cNvCnPr/>
                      <wps:spPr>
                        <a:xfrm>
                          <a:off x="0" y="0"/>
                          <a:ext cx="6847266" cy="0"/>
                        </a:xfrm>
                        <a:prstGeom prst="line">
                          <a:avLst/>
                        </a:prstGeom>
                        <a:noFill/>
                        <a:ln w="25400" cap="flat">
                          <a:solidFill>
                            <a:srgbClr val="000000"/>
                          </a:solidFill>
                          <a:prstDash val="solid"/>
                          <a:miter lim="400000"/>
                        </a:ln>
                        <a:effectLst/>
                      </wps:spPr>
                      <wps:bodyPr/>
                    </wps:wsp>
                  </a:graphicData>
                </a:graphic>
              </wp:anchor>
            </w:drawing>
          </mc:Choice>
          <mc:Fallback xmlns:oel="http://schemas.microsoft.com/office/2019/extlst">
            <w:pict>
              <v:line w14:anchorId="13E617BE" id="officeArt object" o:spid="_x0000_s1026" alt="Linien" style="position:absolute;z-index:251717632;visibility:visible;mso-wrap-style:square;mso-wrap-distance-left:12pt;mso-wrap-distance-top:12pt;mso-wrap-distance-right:12pt;mso-wrap-distance-bottom:12pt;mso-position-horizontal:absolute;mso-position-horizontal-relative:margin;mso-position-vertical:absolute;mso-position-vertical-relative:line" from="-25.8pt,61.5pt" to="513.3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" strokeweight="2pt">
                <v:stroke miterlimit="4" joinstyle="miter"/>
                <w10:wrap type="topAndBottom" anchorx="margin" anchory="line"/>
              </v:line>
            </w:pict>
          </mc:Fallback>
        </mc:AlternateContent>
      </w:r>
      <w:r w:rsidRPr="005F2A16">
        <w:rPr>
          <w:rFonts w:ascii="Arial" w:hAnsi="Arial"/>
          <w:b/>
          <w:bCs/>
          <w:sz w:val="56"/>
          <w:szCs w:val="56"/>
          <w:lang w:val="en-US"/>
        </w:rPr>
        <w:t>Bachelor and Ma</w:t>
      </w:r>
      <w:r w:rsidRPr="005F2A16">
        <w:rPr>
          <w:noProof/>
          <w:sz w:val="56"/>
          <w:szCs w:val="56"/>
        </w:rPr>
        <w:drawing>
          <wp:anchor distT="152400" distB="152400" distL="152400" distR="152400" simplePos="0" relativeHeight="251660288" behindDoc="0" locked="0" layoutInCell="1" allowOverlap="1" wp14:anchorId="5E212F8E" wp14:editId="3A2A46EF">
            <wp:simplePos x="0" y="0"/>
            <wp:positionH relativeFrom="page">
              <wp:posOffset>-86895</wp:posOffset>
            </wp:positionH>
            <wp:positionV relativeFrom="page">
              <wp:posOffset>6118825</wp:posOffset>
            </wp:positionV>
            <wp:extent cx="7646896" cy="2560048"/>
            <wp:effectExtent l="0" t="0" r="0" b="0"/>
            <wp:wrapThrough wrapText="bothSides" distL="152400" distR="152400">
              <wp:wrapPolygon edited="1">
                <wp:start x="0" y="0"/>
                <wp:lineTo x="21600" y="0"/>
                <wp:lineTo x="21600" y="21600"/>
                <wp:lineTo x="0" y="21600"/>
                <wp:lineTo x="0" y="0"/>
              </wp:wrapPolygon>
            </wp:wrapThrough>
            <wp:docPr id="1073741827"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27" name="eingesetzter-Film.png" descr="eingesetzter-Film.png"/>
                    <pic:cNvPicPr>
                      <a:picLocks noChangeAspect="1"/>
                    </pic:cNvPicPr>
                  </pic:nvPicPr>
                  <pic:blipFill>
                    <a:blip r:embed="rId8"/>
                    <a:stretch>
                      <a:fillRect/>
                    </a:stretch>
                  </pic:blipFill>
                  <pic:spPr>
                    <a:xfrm>
                      <a:off x="0" y="0"/>
                      <a:ext cx="7646896" cy="2560048"/>
                    </a:xfrm>
                    <a:prstGeom prst="rect">
                      <a:avLst/>
                    </a:prstGeom>
                    <a:ln w="12700" cap="flat">
                      <a:noFill/>
                      <a:miter lim="400000"/>
                    </a:ln>
                    <a:effectLst/>
                  </pic:spPr>
                </pic:pic>
              </a:graphicData>
            </a:graphic>
          </wp:anchor>
        </w:drawing>
      </w:r>
      <w:r w:rsidRPr="005F2A16">
        <w:rPr>
          <w:noProof/>
          <w:sz w:val="56"/>
          <w:szCs w:val="56"/>
        </w:rPr>
        <w:drawing>
          <wp:anchor distT="152400" distB="152400" distL="152400" distR="152400" simplePos="0" relativeHeight="251661312" behindDoc="0" locked="0" layoutInCell="1" allowOverlap="1" wp14:anchorId="02F00B54" wp14:editId="4DEF5A73">
            <wp:simplePos x="0" y="0"/>
            <wp:positionH relativeFrom="page">
              <wp:posOffset>5024762</wp:posOffset>
            </wp:positionH>
            <wp:positionV relativeFrom="page">
              <wp:posOffset>6392771</wp:posOffset>
            </wp:positionV>
            <wp:extent cx="2535259" cy="2012212"/>
            <wp:effectExtent l="0" t="0" r="0" b="0"/>
            <wp:wrapThrough wrapText="bothSides" distL="152400" distR="152400">
              <wp:wrapPolygon edited="1">
                <wp:start x="0" y="0"/>
                <wp:lineTo x="0" y="21599"/>
                <wp:lineTo x="21600" y="21599"/>
                <wp:lineTo x="21600" y="0"/>
                <wp:lineTo x="0" y="0"/>
              </wp:wrapPolygon>
            </wp:wrapThrough>
            <wp:docPr id="1073741828"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28" name="eingesetzter-Film.png" descr="eingesetzter-Film.png"/>
                    <pic:cNvPicPr>
                      <a:picLocks noChangeAspect="1"/>
                    </pic:cNvPicPr>
                  </pic:nvPicPr>
                  <pic:blipFill>
                    <a:blip r:embed="rId9"/>
                    <a:srcRect r="30240"/>
                    <a:stretch>
                      <a:fillRect/>
                    </a:stretch>
                  </pic:blipFill>
                  <pic:spPr>
                    <a:xfrm>
                      <a:off x="0" y="0"/>
                      <a:ext cx="2535259" cy="2012212"/>
                    </a:xfrm>
                    <a:prstGeom prst="rect">
                      <a:avLst/>
                    </a:prstGeom>
                    <a:ln w="12700" cap="flat">
                      <a:noFill/>
                      <a:miter lim="400000"/>
                    </a:ln>
                    <a:effectLst/>
                  </pic:spPr>
                </pic:pic>
              </a:graphicData>
            </a:graphic>
          </wp:anchor>
        </w:drawing>
      </w:r>
      <w:r w:rsidRPr="005F2A16">
        <w:rPr>
          <w:rFonts w:ascii="Arial" w:hAnsi="Arial"/>
          <w:b/>
          <w:bCs/>
          <w:sz w:val="56"/>
          <w:szCs w:val="56"/>
          <w:lang w:val="en-US"/>
        </w:rPr>
        <w:t>ster</w:t>
      </w:r>
    </w:p>
    <w:p w14:paraId="2319D588" w14:textId="61B28DFE" w:rsidR="00B16737" w:rsidRPr="005F2A16" w:rsidRDefault="005F2A16" w:rsidP="0022313B">
      <w:pPr>
        <w:pStyle w:val="Text"/>
        <w:widowControl w:val="0"/>
        <w:jc w:val="center"/>
        <w:rPr>
          <w:rFonts w:ascii="Arial" w:eastAsia="Arial" w:hAnsi="Arial" w:cs="Arial"/>
          <w:sz w:val="56"/>
          <w:szCs w:val="56"/>
          <w:lang w:val="en-US"/>
        </w:rPr>
      </w:pPr>
      <w:r w:rsidRPr="005F2A16">
        <w:rPr>
          <w:rFonts w:ascii="Arial" w:hAnsi="Arial"/>
          <w:b/>
          <w:bCs/>
          <w:sz w:val="56"/>
          <w:szCs w:val="56"/>
          <w:lang w:val="en-US"/>
        </w:rPr>
        <w:t>Social Sciences and Public Affairs</w:t>
      </w:r>
      <w:r>
        <w:rPr>
          <w:rFonts w:ascii="Arial" w:hAnsi="Arial"/>
          <w:b/>
          <w:bCs/>
          <w:sz w:val="56"/>
          <w:szCs w:val="56"/>
          <w:lang w:val="en-US"/>
        </w:rPr>
        <w:t xml:space="preserve"> (</w:t>
      </w:r>
      <w:proofErr w:type="spellStart"/>
      <w:r w:rsidR="00D037D2" w:rsidRPr="005F2A16">
        <w:rPr>
          <w:rFonts w:ascii="Arial" w:hAnsi="Arial"/>
          <w:b/>
          <w:bCs/>
          <w:sz w:val="56"/>
          <w:szCs w:val="56"/>
          <w:lang w:val="en-US"/>
        </w:rPr>
        <w:t>Staats</w:t>
      </w:r>
      <w:proofErr w:type="spellEnd"/>
      <w:r w:rsidR="00D037D2" w:rsidRPr="005F2A16">
        <w:rPr>
          <w:rFonts w:ascii="Arial" w:hAnsi="Arial"/>
          <w:b/>
          <w:bCs/>
          <w:sz w:val="56"/>
          <w:szCs w:val="56"/>
          <w:lang w:val="en-US"/>
        </w:rPr>
        <w:t xml:space="preserve">- und </w:t>
      </w:r>
      <w:proofErr w:type="spellStart"/>
      <w:r w:rsidR="00D037D2" w:rsidRPr="005F2A16">
        <w:rPr>
          <w:rFonts w:ascii="Arial" w:hAnsi="Arial"/>
          <w:b/>
          <w:bCs/>
          <w:sz w:val="56"/>
          <w:szCs w:val="56"/>
          <w:lang w:val="en-US"/>
        </w:rPr>
        <w:t>Sozialwissenschaften</w:t>
      </w:r>
      <w:proofErr w:type="spellEnd"/>
      <w:r>
        <w:rPr>
          <w:rFonts w:ascii="Arial" w:hAnsi="Arial"/>
          <w:b/>
          <w:bCs/>
          <w:sz w:val="56"/>
          <w:szCs w:val="56"/>
          <w:lang w:val="en-US"/>
        </w:rPr>
        <w:t>)</w:t>
      </w:r>
    </w:p>
    <w:p w14:paraId="31219068" w14:textId="77777777" w:rsidR="00B16737" w:rsidRPr="005F2A16" w:rsidRDefault="00B16737">
      <w:pPr>
        <w:pStyle w:val="Untertitel"/>
        <w:rPr>
          <w:rFonts w:ascii="Arial" w:eastAsia="Arial" w:hAnsi="Arial" w:cs="Arial"/>
          <w:lang w:val="en-US"/>
        </w:rPr>
      </w:pPr>
    </w:p>
    <w:p w14:paraId="6FADC2FD" w14:textId="77777777" w:rsidR="00B16737" w:rsidRPr="005F2A16" w:rsidRDefault="00B16737">
      <w:pPr>
        <w:pStyle w:val="Untertitel"/>
        <w:rPr>
          <w:rFonts w:ascii="Arial" w:eastAsia="Arial" w:hAnsi="Arial" w:cs="Arial"/>
          <w:lang w:val="en-US"/>
        </w:rPr>
      </w:pPr>
    </w:p>
    <w:p w14:paraId="781E629C" w14:textId="77777777" w:rsidR="00B16737" w:rsidRPr="005F2A16" w:rsidRDefault="00B16737">
      <w:pPr>
        <w:pStyle w:val="Untertitel"/>
        <w:rPr>
          <w:rFonts w:ascii="Arial" w:eastAsia="Arial" w:hAnsi="Arial" w:cs="Arial"/>
          <w:lang w:val="en-US"/>
        </w:rPr>
      </w:pPr>
    </w:p>
    <w:p w14:paraId="40BA00DE" w14:textId="77777777" w:rsidR="00B16737" w:rsidRPr="005F2A16" w:rsidRDefault="00B16737">
      <w:pPr>
        <w:pStyle w:val="Untertitel"/>
        <w:rPr>
          <w:rFonts w:ascii="Arial" w:eastAsia="Arial" w:hAnsi="Arial" w:cs="Arial"/>
          <w:lang w:val="en-US"/>
        </w:rPr>
      </w:pPr>
    </w:p>
    <w:p w14:paraId="68DB053D" w14:textId="77777777" w:rsidR="0022313B" w:rsidRPr="005F2A16" w:rsidRDefault="0022313B">
      <w:pPr>
        <w:spacing w:before="0" w:line="240" w:lineRule="auto"/>
        <w:rPr>
          <w:rFonts w:ascii="Calibri" w:eastAsia="Calibri" w:hAnsi="Calibri" w:cs="Calibri"/>
          <w:sz w:val="26"/>
          <w:szCs w:val="26"/>
          <w:lang w:val="en-US"/>
        </w:rPr>
      </w:pPr>
    </w:p>
    <w:sdt>
      <w:sdtPr>
        <w:rPr>
          <w:rFonts w:ascii="Arial" w:eastAsia="Helvetica Neue" w:hAnsi="Arial" w:cs="Arial"/>
          <w:b w:val="0"/>
          <w:bCs w:val="0"/>
          <w:color w:val="000000"/>
          <w:sz w:val="24"/>
          <w:szCs w:val="24"/>
          <w:bdr w:val="nil"/>
          <w14:textOutline w14:w="0" w14:cap="flat" w14:cmpd="sng" w14:algn="ctr">
            <w14:noFill/>
            <w14:prstDash w14:val="solid"/>
            <w14:bevel/>
          </w14:textOutline>
        </w:rPr>
        <w:id w:val="976032175"/>
        <w:docPartObj>
          <w:docPartGallery w:val="Table of Contents"/>
          <w:docPartUnique/>
        </w:docPartObj>
      </w:sdtPr>
      <w:sdtEndPr>
        <w:rPr>
          <w:noProof/>
        </w:rPr>
      </w:sdtEndPr>
      <w:sdtContent>
        <w:p w14:paraId="31862D6F" w14:textId="44FE5DFB" w:rsidR="0022313B" w:rsidRPr="005F2A16" w:rsidRDefault="00440A5C">
          <w:pPr>
            <w:pStyle w:val="Inhaltsverzeichnisberschrift"/>
            <w:rPr>
              <w:rFonts w:ascii="Arial" w:hAnsi="Arial" w:cs="Arial"/>
              <w:color w:val="E76C00"/>
              <w:sz w:val="32"/>
              <w:szCs w:val="32"/>
              <w:lang w:val="en-US"/>
            </w:rPr>
          </w:pPr>
          <w:r w:rsidRPr="005F2A16">
            <w:rPr>
              <w:rFonts w:ascii="Arial" w:hAnsi="Arial" w:cs="Arial"/>
              <w:color w:val="E76C00"/>
              <w:sz w:val="32"/>
              <w:szCs w:val="32"/>
              <w:lang w:val="en-US"/>
            </w:rPr>
            <w:t>Table of contents</w:t>
          </w:r>
        </w:p>
        <w:p w14:paraId="6C70FCC6" w14:textId="1D4A7994" w:rsidR="004311E4" w:rsidRPr="004311E4" w:rsidRDefault="0022313B">
          <w:pPr>
            <w:pStyle w:val="Verzeichnis1"/>
            <w:tabs>
              <w:tab w:val="right" w:leader="dot" w:pos="9628"/>
            </w:tabs>
            <w:rPr>
              <w:rFonts w:ascii="Arial" w:eastAsiaTheme="minorEastAsia" w:hAnsi="Arial" w:cs="Arial"/>
              <w:b w:val="0"/>
              <w:bCs w:val="0"/>
              <w:noProof/>
              <w:color w:val="auto"/>
              <w:kern w:val="2"/>
              <w:sz w:val="30"/>
              <w:szCs w:val="30"/>
              <w:bdr w:val="none" w:sz="0" w:space="0" w:color="auto"/>
              <w14:textOutline w14:w="0" w14:cap="rnd" w14:cmpd="sng" w14:algn="ctr">
                <w14:noFill/>
                <w14:prstDash w14:val="solid"/>
                <w14:bevel/>
              </w14:textOutline>
              <w14:ligatures w14:val="standardContextual"/>
            </w:rPr>
          </w:pPr>
          <w:r w:rsidRPr="004311E4">
            <w:rPr>
              <w:rFonts w:ascii="Arial" w:hAnsi="Arial" w:cs="Arial"/>
              <w:b w:val="0"/>
              <w:bCs w:val="0"/>
              <w:sz w:val="30"/>
              <w:szCs w:val="30"/>
            </w:rPr>
            <w:fldChar w:fldCharType="begin"/>
          </w:r>
          <w:r w:rsidRPr="004311E4">
            <w:rPr>
              <w:rFonts w:ascii="Arial" w:hAnsi="Arial" w:cs="Arial"/>
              <w:b w:val="0"/>
              <w:bCs w:val="0"/>
              <w:sz w:val="30"/>
              <w:szCs w:val="30"/>
            </w:rPr>
            <w:instrText>TOC \o "1-3" \h \z \u</w:instrText>
          </w:r>
          <w:r w:rsidRPr="004311E4">
            <w:rPr>
              <w:rFonts w:ascii="Arial" w:hAnsi="Arial" w:cs="Arial"/>
              <w:b w:val="0"/>
              <w:bCs w:val="0"/>
              <w:sz w:val="30"/>
              <w:szCs w:val="30"/>
            </w:rPr>
            <w:fldChar w:fldCharType="separate"/>
          </w:r>
          <w:hyperlink r:id="rId10" w:anchor="_Toc185323579" w:history="1">
            <w:r w:rsidR="004311E4" w:rsidRPr="004311E4">
              <w:rPr>
                <w:rStyle w:val="Hyperlink"/>
                <w:rFonts w:ascii="Arial" w:hAnsi="Arial" w:cs="Arial"/>
                <w:b w:val="0"/>
                <w:bCs w:val="0"/>
                <w:noProof/>
                <w:sz w:val="30"/>
                <w:szCs w:val="30"/>
              </w:rPr>
              <w:t>Foreword</w:t>
            </w:r>
            <w:r w:rsidR="004311E4" w:rsidRPr="004311E4">
              <w:rPr>
                <w:rFonts w:ascii="Arial" w:hAnsi="Arial" w:cs="Arial"/>
                <w:b w:val="0"/>
                <w:bCs w:val="0"/>
                <w:noProof/>
                <w:webHidden/>
                <w:sz w:val="30"/>
                <w:szCs w:val="30"/>
              </w:rPr>
              <w:tab/>
            </w:r>
            <w:r w:rsidR="004311E4" w:rsidRPr="004311E4">
              <w:rPr>
                <w:rFonts w:ascii="Arial" w:hAnsi="Arial" w:cs="Arial"/>
                <w:b w:val="0"/>
                <w:bCs w:val="0"/>
                <w:noProof/>
                <w:webHidden/>
                <w:sz w:val="30"/>
                <w:szCs w:val="30"/>
              </w:rPr>
              <w:fldChar w:fldCharType="begin"/>
            </w:r>
            <w:r w:rsidR="004311E4" w:rsidRPr="004311E4">
              <w:rPr>
                <w:rFonts w:ascii="Arial" w:hAnsi="Arial" w:cs="Arial"/>
                <w:b w:val="0"/>
                <w:bCs w:val="0"/>
                <w:noProof/>
                <w:webHidden/>
                <w:sz w:val="30"/>
                <w:szCs w:val="30"/>
              </w:rPr>
              <w:instrText xml:space="preserve"> PAGEREF _Toc185323579 \h </w:instrText>
            </w:r>
            <w:r w:rsidR="004311E4" w:rsidRPr="004311E4">
              <w:rPr>
                <w:rFonts w:ascii="Arial" w:hAnsi="Arial" w:cs="Arial"/>
                <w:b w:val="0"/>
                <w:bCs w:val="0"/>
                <w:noProof/>
                <w:webHidden/>
                <w:sz w:val="30"/>
                <w:szCs w:val="30"/>
              </w:rPr>
            </w:r>
            <w:r w:rsidR="004311E4" w:rsidRPr="004311E4">
              <w:rPr>
                <w:rFonts w:ascii="Arial" w:hAnsi="Arial" w:cs="Arial"/>
                <w:b w:val="0"/>
                <w:bCs w:val="0"/>
                <w:noProof/>
                <w:webHidden/>
                <w:sz w:val="30"/>
                <w:szCs w:val="30"/>
              </w:rPr>
              <w:fldChar w:fldCharType="separate"/>
            </w:r>
            <w:r w:rsidR="004311E4" w:rsidRPr="004311E4">
              <w:rPr>
                <w:rFonts w:ascii="Arial" w:hAnsi="Arial" w:cs="Arial"/>
                <w:b w:val="0"/>
                <w:bCs w:val="0"/>
                <w:noProof/>
                <w:webHidden/>
                <w:sz w:val="30"/>
                <w:szCs w:val="30"/>
              </w:rPr>
              <w:t>1</w:t>
            </w:r>
            <w:r w:rsidR="004311E4" w:rsidRPr="004311E4">
              <w:rPr>
                <w:rFonts w:ascii="Arial" w:hAnsi="Arial" w:cs="Arial"/>
                <w:b w:val="0"/>
                <w:bCs w:val="0"/>
                <w:noProof/>
                <w:webHidden/>
                <w:sz w:val="30"/>
                <w:szCs w:val="30"/>
              </w:rPr>
              <w:fldChar w:fldCharType="end"/>
            </w:r>
          </w:hyperlink>
        </w:p>
        <w:p w14:paraId="459E1DAF" w14:textId="438641BE" w:rsidR="004311E4" w:rsidRPr="004311E4" w:rsidRDefault="00037A0E">
          <w:pPr>
            <w:pStyle w:val="Verzeichnis1"/>
            <w:tabs>
              <w:tab w:val="right" w:leader="dot" w:pos="9628"/>
            </w:tabs>
            <w:rPr>
              <w:rFonts w:ascii="Arial" w:eastAsiaTheme="minorEastAsia" w:hAnsi="Arial" w:cs="Arial"/>
              <w:b w:val="0"/>
              <w:bCs w:val="0"/>
              <w:noProof/>
              <w:color w:val="auto"/>
              <w:kern w:val="2"/>
              <w:sz w:val="30"/>
              <w:szCs w:val="30"/>
              <w:bdr w:val="none" w:sz="0" w:space="0" w:color="auto"/>
              <w14:textOutline w14:w="0" w14:cap="rnd" w14:cmpd="sng" w14:algn="ctr">
                <w14:noFill/>
                <w14:prstDash w14:val="solid"/>
                <w14:bevel/>
              </w14:textOutline>
              <w14:ligatures w14:val="standardContextual"/>
            </w:rPr>
          </w:pPr>
          <w:hyperlink r:id="rId11" w:anchor="_Toc185323580" w:history="1">
            <w:r w:rsidR="004311E4" w:rsidRPr="004311E4">
              <w:rPr>
                <w:rStyle w:val="Hyperlink"/>
                <w:rFonts w:ascii="Arial" w:hAnsi="Arial" w:cs="Arial"/>
                <w:b w:val="0"/>
                <w:bCs w:val="0"/>
                <w:noProof/>
                <w:sz w:val="30"/>
                <w:szCs w:val="30"/>
                <w:lang w:val="en-US"/>
              </w:rPr>
              <w:t>BA-Module: International and Intra-state conflicts (3911)</w:t>
            </w:r>
            <w:r w:rsidR="004311E4" w:rsidRPr="004311E4">
              <w:rPr>
                <w:rFonts w:ascii="Arial" w:hAnsi="Arial" w:cs="Arial"/>
                <w:b w:val="0"/>
                <w:bCs w:val="0"/>
                <w:noProof/>
                <w:webHidden/>
                <w:sz w:val="30"/>
                <w:szCs w:val="30"/>
              </w:rPr>
              <w:tab/>
            </w:r>
            <w:r w:rsidR="004311E4" w:rsidRPr="004311E4">
              <w:rPr>
                <w:rFonts w:ascii="Arial" w:hAnsi="Arial" w:cs="Arial"/>
                <w:b w:val="0"/>
                <w:bCs w:val="0"/>
                <w:noProof/>
                <w:webHidden/>
                <w:sz w:val="30"/>
                <w:szCs w:val="30"/>
              </w:rPr>
              <w:fldChar w:fldCharType="begin"/>
            </w:r>
            <w:r w:rsidR="004311E4" w:rsidRPr="004311E4">
              <w:rPr>
                <w:rFonts w:ascii="Arial" w:hAnsi="Arial" w:cs="Arial"/>
                <w:b w:val="0"/>
                <w:bCs w:val="0"/>
                <w:noProof/>
                <w:webHidden/>
                <w:sz w:val="30"/>
                <w:szCs w:val="30"/>
              </w:rPr>
              <w:instrText xml:space="preserve"> PAGEREF _Toc185323580 \h </w:instrText>
            </w:r>
            <w:r w:rsidR="004311E4" w:rsidRPr="004311E4">
              <w:rPr>
                <w:rFonts w:ascii="Arial" w:hAnsi="Arial" w:cs="Arial"/>
                <w:b w:val="0"/>
                <w:bCs w:val="0"/>
                <w:noProof/>
                <w:webHidden/>
                <w:sz w:val="30"/>
                <w:szCs w:val="30"/>
              </w:rPr>
            </w:r>
            <w:r w:rsidR="004311E4" w:rsidRPr="004311E4">
              <w:rPr>
                <w:rFonts w:ascii="Arial" w:hAnsi="Arial" w:cs="Arial"/>
                <w:b w:val="0"/>
                <w:bCs w:val="0"/>
                <w:noProof/>
                <w:webHidden/>
                <w:sz w:val="30"/>
                <w:szCs w:val="30"/>
              </w:rPr>
              <w:fldChar w:fldCharType="separate"/>
            </w:r>
            <w:r w:rsidR="004311E4" w:rsidRPr="004311E4">
              <w:rPr>
                <w:rFonts w:ascii="Arial" w:hAnsi="Arial" w:cs="Arial"/>
                <w:b w:val="0"/>
                <w:bCs w:val="0"/>
                <w:noProof/>
                <w:webHidden/>
                <w:sz w:val="30"/>
                <w:szCs w:val="30"/>
              </w:rPr>
              <w:t>2</w:t>
            </w:r>
            <w:r w:rsidR="004311E4" w:rsidRPr="004311E4">
              <w:rPr>
                <w:rFonts w:ascii="Arial" w:hAnsi="Arial" w:cs="Arial"/>
                <w:b w:val="0"/>
                <w:bCs w:val="0"/>
                <w:noProof/>
                <w:webHidden/>
                <w:sz w:val="30"/>
                <w:szCs w:val="30"/>
              </w:rPr>
              <w:fldChar w:fldCharType="end"/>
            </w:r>
          </w:hyperlink>
        </w:p>
        <w:p w14:paraId="5DE58FAD" w14:textId="48C156A7" w:rsidR="004311E4" w:rsidRPr="004311E4" w:rsidRDefault="00037A0E">
          <w:pPr>
            <w:pStyle w:val="Verzeichnis1"/>
            <w:tabs>
              <w:tab w:val="right" w:leader="dot" w:pos="9628"/>
            </w:tabs>
            <w:rPr>
              <w:rFonts w:ascii="Arial" w:eastAsiaTheme="minorEastAsia" w:hAnsi="Arial" w:cs="Arial"/>
              <w:b w:val="0"/>
              <w:bCs w:val="0"/>
              <w:noProof/>
              <w:color w:val="auto"/>
              <w:kern w:val="2"/>
              <w:sz w:val="30"/>
              <w:szCs w:val="30"/>
              <w:bdr w:val="none" w:sz="0" w:space="0" w:color="auto"/>
              <w14:textOutline w14:w="0" w14:cap="rnd" w14:cmpd="sng" w14:algn="ctr">
                <w14:noFill/>
                <w14:prstDash w14:val="solid"/>
                <w14:bevel/>
              </w14:textOutline>
              <w14:ligatures w14:val="standardContextual"/>
            </w:rPr>
          </w:pPr>
          <w:hyperlink r:id="rId12" w:anchor="_Toc185323581" w:history="1">
            <w:r w:rsidR="004311E4" w:rsidRPr="004311E4">
              <w:rPr>
                <w:rStyle w:val="Hyperlink"/>
                <w:rFonts w:ascii="Arial" w:hAnsi="Arial" w:cs="Arial"/>
                <w:b w:val="0"/>
                <w:bCs w:val="0"/>
                <w:noProof/>
                <w:sz w:val="30"/>
                <w:szCs w:val="30"/>
                <w:lang w:val="en-US"/>
              </w:rPr>
              <w:t>BA-Module: Power and Society (3906)</w:t>
            </w:r>
            <w:r w:rsidR="004311E4" w:rsidRPr="004311E4">
              <w:rPr>
                <w:rFonts w:ascii="Arial" w:hAnsi="Arial" w:cs="Arial"/>
                <w:b w:val="0"/>
                <w:bCs w:val="0"/>
                <w:noProof/>
                <w:webHidden/>
                <w:sz w:val="30"/>
                <w:szCs w:val="30"/>
              </w:rPr>
              <w:tab/>
            </w:r>
            <w:r w:rsidR="004311E4" w:rsidRPr="004311E4">
              <w:rPr>
                <w:rFonts w:ascii="Arial" w:hAnsi="Arial" w:cs="Arial"/>
                <w:b w:val="0"/>
                <w:bCs w:val="0"/>
                <w:noProof/>
                <w:webHidden/>
                <w:sz w:val="30"/>
                <w:szCs w:val="30"/>
              </w:rPr>
              <w:fldChar w:fldCharType="begin"/>
            </w:r>
            <w:r w:rsidR="004311E4" w:rsidRPr="004311E4">
              <w:rPr>
                <w:rFonts w:ascii="Arial" w:hAnsi="Arial" w:cs="Arial"/>
                <w:b w:val="0"/>
                <w:bCs w:val="0"/>
                <w:noProof/>
                <w:webHidden/>
                <w:sz w:val="30"/>
                <w:szCs w:val="30"/>
              </w:rPr>
              <w:instrText xml:space="preserve"> PAGEREF _Toc185323581 \h </w:instrText>
            </w:r>
            <w:r w:rsidR="004311E4" w:rsidRPr="004311E4">
              <w:rPr>
                <w:rFonts w:ascii="Arial" w:hAnsi="Arial" w:cs="Arial"/>
                <w:b w:val="0"/>
                <w:bCs w:val="0"/>
                <w:noProof/>
                <w:webHidden/>
                <w:sz w:val="30"/>
                <w:szCs w:val="30"/>
              </w:rPr>
            </w:r>
            <w:r w:rsidR="004311E4" w:rsidRPr="004311E4">
              <w:rPr>
                <w:rFonts w:ascii="Arial" w:hAnsi="Arial" w:cs="Arial"/>
                <w:b w:val="0"/>
                <w:bCs w:val="0"/>
                <w:noProof/>
                <w:webHidden/>
                <w:sz w:val="30"/>
                <w:szCs w:val="30"/>
              </w:rPr>
              <w:fldChar w:fldCharType="separate"/>
            </w:r>
            <w:r w:rsidR="004311E4" w:rsidRPr="004311E4">
              <w:rPr>
                <w:rFonts w:ascii="Arial" w:hAnsi="Arial" w:cs="Arial"/>
                <w:b w:val="0"/>
                <w:bCs w:val="0"/>
                <w:noProof/>
                <w:webHidden/>
                <w:sz w:val="30"/>
                <w:szCs w:val="30"/>
              </w:rPr>
              <w:t>3</w:t>
            </w:r>
            <w:r w:rsidR="004311E4" w:rsidRPr="004311E4">
              <w:rPr>
                <w:rFonts w:ascii="Arial" w:hAnsi="Arial" w:cs="Arial"/>
                <w:b w:val="0"/>
                <w:bCs w:val="0"/>
                <w:noProof/>
                <w:webHidden/>
                <w:sz w:val="30"/>
                <w:szCs w:val="30"/>
              </w:rPr>
              <w:fldChar w:fldCharType="end"/>
            </w:r>
          </w:hyperlink>
        </w:p>
        <w:p w14:paraId="4AC5B62A" w14:textId="7C81BEA6" w:rsidR="004311E4" w:rsidRPr="004311E4" w:rsidRDefault="00037A0E">
          <w:pPr>
            <w:pStyle w:val="Verzeichnis1"/>
            <w:tabs>
              <w:tab w:val="right" w:leader="dot" w:pos="9628"/>
            </w:tabs>
            <w:rPr>
              <w:rFonts w:ascii="Arial" w:eastAsiaTheme="minorEastAsia" w:hAnsi="Arial" w:cs="Arial"/>
              <w:b w:val="0"/>
              <w:bCs w:val="0"/>
              <w:noProof/>
              <w:color w:val="auto"/>
              <w:kern w:val="2"/>
              <w:sz w:val="30"/>
              <w:szCs w:val="30"/>
              <w:bdr w:val="none" w:sz="0" w:space="0" w:color="auto"/>
              <w14:textOutline w14:w="0" w14:cap="rnd" w14:cmpd="sng" w14:algn="ctr">
                <w14:noFill/>
                <w14:prstDash w14:val="solid"/>
                <w14:bevel/>
              </w14:textOutline>
              <w14:ligatures w14:val="standardContextual"/>
            </w:rPr>
          </w:pPr>
          <w:hyperlink r:id="rId13" w:anchor="_Toc185323582" w:history="1">
            <w:r w:rsidR="004311E4" w:rsidRPr="004311E4">
              <w:rPr>
                <w:rStyle w:val="Hyperlink"/>
                <w:rFonts w:ascii="Arial" w:hAnsi="Arial" w:cs="Arial"/>
                <w:b w:val="0"/>
                <w:bCs w:val="0"/>
                <w:noProof/>
                <w:sz w:val="30"/>
                <w:szCs w:val="30"/>
              </w:rPr>
              <w:t>BA-Module: Human Rights (3883)</w:t>
            </w:r>
            <w:r w:rsidR="004311E4" w:rsidRPr="004311E4">
              <w:rPr>
                <w:rFonts w:ascii="Arial" w:hAnsi="Arial" w:cs="Arial"/>
                <w:b w:val="0"/>
                <w:bCs w:val="0"/>
                <w:noProof/>
                <w:webHidden/>
                <w:sz w:val="30"/>
                <w:szCs w:val="30"/>
              </w:rPr>
              <w:tab/>
            </w:r>
            <w:r w:rsidR="004311E4" w:rsidRPr="004311E4">
              <w:rPr>
                <w:rFonts w:ascii="Arial" w:hAnsi="Arial" w:cs="Arial"/>
                <w:b w:val="0"/>
                <w:bCs w:val="0"/>
                <w:noProof/>
                <w:webHidden/>
                <w:sz w:val="30"/>
                <w:szCs w:val="30"/>
              </w:rPr>
              <w:fldChar w:fldCharType="begin"/>
            </w:r>
            <w:r w:rsidR="004311E4" w:rsidRPr="004311E4">
              <w:rPr>
                <w:rFonts w:ascii="Arial" w:hAnsi="Arial" w:cs="Arial"/>
                <w:b w:val="0"/>
                <w:bCs w:val="0"/>
                <w:noProof/>
                <w:webHidden/>
                <w:sz w:val="30"/>
                <w:szCs w:val="30"/>
              </w:rPr>
              <w:instrText xml:space="preserve"> PAGEREF _Toc185323582 \h </w:instrText>
            </w:r>
            <w:r w:rsidR="004311E4" w:rsidRPr="004311E4">
              <w:rPr>
                <w:rFonts w:ascii="Arial" w:hAnsi="Arial" w:cs="Arial"/>
                <w:b w:val="0"/>
                <w:bCs w:val="0"/>
                <w:noProof/>
                <w:webHidden/>
                <w:sz w:val="30"/>
                <w:szCs w:val="30"/>
              </w:rPr>
            </w:r>
            <w:r w:rsidR="004311E4" w:rsidRPr="004311E4">
              <w:rPr>
                <w:rFonts w:ascii="Arial" w:hAnsi="Arial" w:cs="Arial"/>
                <w:b w:val="0"/>
                <w:bCs w:val="0"/>
                <w:noProof/>
                <w:webHidden/>
                <w:sz w:val="30"/>
                <w:szCs w:val="30"/>
              </w:rPr>
              <w:fldChar w:fldCharType="separate"/>
            </w:r>
            <w:r w:rsidR="004311E4" w:rsidRPr="004311E4">
              <w:rPr>
                <w:rFonts w:ascii="Arial" w:hAnsi="Arial" w:cs="Arial"/>
                <w:b w:val="0"/>
                <w:bCs w:val="0"/>
                <w:noProof/>
                <w:webHidden/>
                <w:sz w:val="30"/>
                <w:szCs w:val="30"/>
              </w:rPr>
              <w:t>4</w:t>
            </w:r>
            <w:r w:rsidR="004311E4" w:rsidRPr="004311E4">
              <w:rPr>
                <w:rFonts w:ascii="Arial" w:hAnsi="Arial" w:cs="Arial"/>
                <w:b w:val="0"/>
                <w:bCs w:val="0"/>
                <w:noProof/>
                <w:webHidden/>
                <w:sz w:val="30"/>
                <w:szCs w:val="30"/>
              </w:rPr>
              <w:fldChar w:fldCharType="end"/>
            </w:r>
          </w:hyperlink>
        </w:p>
        <w:p w14:paraId="1DEA4CB1" w14:textId="2846834D" w:rsidR="004311E4" w:rsidRPr="004311E4" w:rsidRDefault="00037A0E">
          <w:pPr>
            <w:pStyle w:val="Verzeichnis1"/>
            <w:tabs>
              <w:tab w:val="right" w:leader="dot" w:pos="9628"/>
            </w:tabs>
            <w:rPr>
              <w:rFonts w:ascii="Arial" w:eastAsiaTheme="minorEastAsia" w:hAnsi="Arial" w:cs="Arial"/>
              <w:b w:val="0"/>
              <w:bCs w:val="0"/>
              <w:noProof/>
              <w:color w:val="auto"/>
              <w:kern w:val="2"/>
              <w:sz w:val="30"/>
              <w:szCs w:val="30"/>
              <w:bdr w:val="none" w:sz="0" w:space="0" w:color="auto"/>
              <w14:textOutline w14:w="0" w14:cap="rnd" w14:cmpd="sng" w14:algn="ctr">
                <w14:noFill/>
                <w14:prstDash w14:val="solid"/>
                <w14:bevel/>
              </w14:textOutline>
              <w14:ligatures w14:val="standardContextual"/>
            </w:rPr>
          </w:pPr>
          <w:hyperlink r:id="rId14" w:anchor="_Toc185323583" w:history="1">
            <w:r w:rsidR="004311E4" w:rsidRPr="004311E4">
              <w:rPr>
                <w:rStyle w:val="Hyperlink"/>
                <w:rFonts w:ascii="Arial" w:hAnsi="Arial" w:cs="Arial"/>
                <w:b w:val="0"/>
                <w:bCs w:val="0"/>
                <w:noProof/>
                <w:sz w:val="30"/>
                <w:szCs w:val="30"/>
                <w:lang w:val="en-US"/>
              </w:rPr>
              <w:t>BA-Module: International Relations in History and Present (3889)</w:t>
            </w:r>
            <w:r w:rsidR="004311E4" w:rsidRPr="004311E4">
              <w:rPr>
                <w:rFonts w:ascii="Arial" w:hAnsi="Arial" w:cs="Arial"/>
                <w:b w:val="0"/>
                <w:bCs w:val="0"/>
                <w:noProof/>
                <w:webHidden/>
                <w:sz w:val="30"/>
                <w:szCs w:val="30"/>
              </w:rPr>
              <w:tab/>
            </w:r>
            <w:r w:rsidR="004311E4" w:rsidRPr="004311E4">
              <w:rPr>
                <w:rFonts w:ascii="Arial" w:hAnsi="Arial" w:cs="Arial"/>
                <w:b w:val="0"/>
                <w:bCs w:val="0"/>
                <w:noProof/>
                <w:webHidden/>
                <w:sz w:val="30"/>
                <w:szCs w:val="30"/>
              </w:rPr>
              <w:fldChar w:fldCharType="begin"/>
            </w:r>
            <w:r w:rsidR="004311E4" w:rsidRPr="004311E4">
              <w:rPr>
                <w:rFonts w:ascii="Arial" w:hAnsi="Arial" w:cs="Arial"/>
                <w:b w:val="0"/>
                <w:bCs w:val="0"/>
                <w:noProof/>
                <w:webHidden/>
                <w:sz w:val="30"/>
                <w:szCs w:val="30"/>
              </w:rPr>
              <w:instrText xml:space="preserve"> PAGEREF _Toc185323583 \h </w:instrText>
            </w:r>
            <w:r w:rsidR="004311E4" w:rsidRPr="004311E4">
              <w:rPr>
                <w:rFonts w:ascii="Arial" w:hAnsi="Arial" w:cs="Arial"/>
                <w:b w:val="0"/>
                <w:bCs w:val="0"/>
                <w:noProof/>
                <w:webHidden/>
                <w:sz w:val="30"/>
                <w:szCs w:val="30"/>
              </w:rPr>
            </w:r>
            <w:r w:rsidR="004311E4" w:rsidRPr="004311E4">
              <w:rPr>
                <w:rFonts w:ascii="Arial" w:hAnsi="Arial" w:cs="Arial"/>
                <w:b w:val="0"/>
                <w:bCs w:val="0"/>
                <w:noProof/>
                <w:webHidden/>
                <w:sz w:val="30"/>
                <w:szCs w:val="30"/>
              </w:rPr>
              <w:fldChar w:fldCharType="separate"/>
            </w:r>
            <w:r w:rsidR="004311E4" w:rsidRPr="004311E4">
              <w:rPr>
                <w:rFonts w:ascii="Arial" w:hAnsi="Arial" w:cs="Arial"/>
                <w:b w:val="0"/>
                <w:bCs w:val="0"/>
                <w:noProof/>
                <w:webHidden/>
                <w:sz w:val="30"/>
                <w:szCs w:val="30"/>
              </w:rPr>
              <w:t>5</w:t>
            </w:r>
            <w:r w:rsidR="004311E4" w:rsidRPr="004311E4">
              <w:rPr>
                <w:rFonts w:ascii="Arial" w:hAnsi="Arial" w:cs="Arial"/>
                <w:b w:val="0"/>
                <w:bCs w:val="0"/>
                <w:noProof/>
                <w:webHidden/>
                <w:sz w:val="30"/>
                <w:szCs w:val="30"/>
              </w:rPr>
              <w:fldChar w:fldCharType="end"/>
            </w:r>
          </w:hyperlink>
        </w:p>
        <w:p w14:paraId="408CD733" w14:textId="1093DEF6" w:rsidR="004311E4" w:rsidRPr="004311E4" w:rsidRDefault="00037A0E">
          <w:pPr>
            <w:pStyle w:val="Verzeichnis1"/>
            <w:tabs>
              <w:tab w:val="right" w:leader="dot" w:pos="9628"/>
            </w:tabs>
            <w:rPr>
              <w:rFonts w:ascii="Arial" w:eastAsiaTheme="minorEastAsia" w:hAnsi="Arial" w:cs="Arial"/>
              <w:b w:val="0"/>
              <w:bCs w:val="0"/>
              <w:noProof/>
              <w:color w:val="auto"/>
              <w:kern w:val="2"/>
              <w:sz w:val="30"/>
              <w:szCs w:val="30"/>
              <w:bdr w:val="none" w:sz="0" w:space="0" w:color="auto"/>
              <w14:textOutline w14:w="0" w14:cap="rnd" w14:cmpd="sng" w14:algn="ctr">
                <w14:noFill/>
                <w14:prstDash w14:val="solid"/>
                <w14:bevel/>
              </w14:textOutline>
              <w14:ligatures w14:val="standardContextual"/>
            </w:rPr>
          </w:pPr>
          <w:hyperlink r:id="rId15" w:anchor="_Toc185323584" w:history="1">
            <w:r w:rsidR="004311E4" w:rsidRPr="004311E4">
              <w:rPr>
                <w:rStyle w:val="Hyperlink"/>
                <w:rFonts w:ascii="Arial" w:hAnsi="Arial" w:cs="Arial"/>
                <w:b w:val="0"/>
                <w:bCs w:val="0"/>
                <w:noProof/>
                <w:sz w:val="30"/>
                <w:szCs w:val="30"/>
                <w:lang w:val="en-US"/>
              </w:rPr>
              <w:t>MA-Module: Peace and Conflict Studies (4007)</w:t>
            </w:r>
            <w:r w:rsidR="004311E4" w:rsidRPr="004311E4">
              <w:rPr>
                <w:rFonts w:ascii="Arial" w:hAnsi="Arial" w:cs="Arial"/>
                <w:b w:val="0"/>
                <w:bCs w:val="0"/>
                <w:noProof/>
                <w:webHidden/>
                <w:sz w:val="30"/>
                <w:szCs w:val="30"/>
              </w:rPr>
              <w:tab/>
            </w:r>
            <w:r w:rsidR="004311E4" w:rsidRPr="004311E4">
              <w:rPr>
                <w:rFonts w:ascii="Arial" w:hAnsi="Arial" w:cs="Arial"/>
                <w:b w:val="0"/>
                <w:bCs w:val="0"/>
                <w:noProof/>
                <w:webHidden/>
                <w:sz w:val="30"/>
                <w:szCs w:val="30"/>
              </w:rPr>
              <w:fldChar w:fldCharType="begin"/>
            </w:r>
            <w:r w:rsidR="004311E4" w:rsidRPr="004311E4">
              <w:rPr>
                <w:rFonts w:ascii="Arial" w:hAnsi="Arial" w:cs="Arial"/>
                <w:b w:val="0"/>
                <w:bCs w:val="0"/>
                <w:noProof/>
                <w:webHidden/>
                <w:sz w:val="30"/>
                <w:szCs w:val="30"/>
              </w:rPr>
              <w:instrText xml:space="preserve"> PAGEREF _Toc185323584 \h </w:instrText>
            </w:r>
            <w:r w:rsidR="004311E4" w:rsidRPr="004311E4">
              <w:rPr>
                <w:rFonts w:ascii="Arial" w:hAnsi="Arial" w:cs="Arial"/>
                <w:b w:val="0"/>
                <w:bCs w:val="0"/>
                <w:noProof/>
                <w:webHidden/>
                <w:sz w:val="30"/>
                <w:szCs w:val="30"/>
              </w:rPr>
            </w:r>
            <w:r w:rsidR="004311E4" w:rsidRPr="004311E4">
              <w:rPr>
                <w:rFonts w:ascii="Arial" w:hAnsi="Arial" w:cs="Arial"/>
                <w:b w:val="0"/>
                <w:bCs w:val="0"/>
                <w:noProof/>
                <w:webHidden/>
                <w:sz w:val="30"/>
                <w:szCs w:val="30"/>
              </w:rPr>
              <w:fldChar w:fldCharType="separate"/>
            </w:r>
            <w:r w:rsidR="004311E4" w:rsidRPr="004311E4">
              <w:rPr>
                <w:rFonts w:ascii="Arial" w:hAnsi="Arial" w:cs="Arial"/>
                <w:b w:val="0"/>
                <w:bCs w:val="0"/>
                <w:noProof/>
                <w:webHidden/>
                <w:sz w:val="30"/>
                <w:szCs w:val="30"/>
              </w:rPr>
              <w:t>6</w:t>
            </w:r>
            <w:r w:rsidR="004311E4" w:rsidRPr="004311E4">
              <w:rPr>
                <w:rFonts w:ascii="Arial" w:hAnsi="Arial" w:cs="Arial"/>
                <w:b w:val="0"/>
                <w:bCs w:val="0"/>
                <w:noProof/>
                <w:webHidden/>
                <w:sz w:val="30"/>
                <w:szCs w:val="30"/>
              </w:rPr>
              <w:fldChar w:fldCharType="end"/>
            </w:r>
          </w:hyperlink>
        </w:p>
        <w:p w14:paraId="7628A281" w14:textId="1E275EC1" w:rsidR="004311E4" w:rsidRPr="004311E4" w:rsidRDefault="00037A0E">
          <w:pPr>
            <w:pStyle w:val="Verzeichnis1"/>
            <w:tabs>
              <w:tab w:val="right" w:leader="dot" w:pos="9628"/>
            </w:tabs>
            <w:rPr>
              <w:rFonts w:ascii="Arial" w:eastAsiaTheme="minorEastAsia" w:hAnsi="Arial" w:cs="Arial"/>
              <w:b w:val="0"/>
              <w:bCs w:val="0"/>
              <w:noProof/>
              <w:color w:val="auto"/>
              <w:kern w:val="2"/>
              <w:sz w:val="30"/>
              <w:szCs w:val="30"/>
              <w:bdr w:val="none" w:sz="0" w:space="0" w:color="auto"/>
              <w14:textOutline w14:w="0" w14:cap="rnd" w14:cmpd="sng" w14:algn="ctr">
                <w14:noFill/>
                <w14:prstDash w14:val="solid"/>
                <w14:bevel/>
              </w14:textOutline>
              <w14:ligatures w14:val="standardContextual"/>
            </w:rPr>
          </w:pPr>
          <w:hyperlink r:id="rId16" w:anchor="_Toc185323585" w:history="1">
            <w:r w:rsidR="004311E4" w:rsidRPr="004311E4">
              <w:rPr>
                <w:rStyle w:val="Hyperlink"/>
                <w:rFonts w:ascii="Arial" w:hAnsi="Arial" w:cs="Arial"/>
                <w:b w:val="0"/>
                <w:bCs w:val="0"/>
                <w:noProof/>
                <w:sz w:val="30"/>
                <w:szCs w:val="30"/>
                <w:lang w:val="en-US"/>
              </w:rPr>
              <w:t>MA-Module: Current Issues in the development of state and society (4021)</w:t>
            </w:r>
            <w:r w:rsidR="004311E4" w:rsidRPr="004311E4">
              <w:rPr>
                <w:rFonts w:ascii="Arial" w:hAnsi="Arial" w:cs="Arial"/>
                <w:b w:val="0"/>
                <w:bCs w:val="0"/>
                <w:noProof/>
                <w:webHidden/>
                <w:sz w:val="30"/>
                <w:szCs w:val="30"/>
              </w:rPr>
              <w:tab/>
            </w:r>
            <w:r w:rsidR="004311E4" w:rsidRPr="004311E4">
              <w:rPr>
                <w:rFonts w:ascii="Arial" w:hAnsi="Arial" w:cs="Arial"/>
                <w:b w:val="0"/>
                <w:bCs w:val="0"/>
                <w:noProof/>
                <w:webHidden/>
                <w:sz w:val="30"/>
                <w:szCs w:val="30"/>
              </w:rPr>
              <w:fldChar w:fldCharType="begin"/>
            </w:r>
            <w:r w:rsidR="004311E4" w:rsidRPr="004311E4">
              <w:rPr>
                <w:rFonts w:ascii="Arial" w:hAnsi="Arial" w:cs="Arial"/>
                <w:b w:val="0"/>
                <w:bCs w:val="0"/>
                <w:noProof/>
                <w:webHidden/>
                <w:sz w:val="30"/>
                <w:szCs w:val="30"/>
              </w:rPr>
              <w:instrText xml:space="preserve"> PAGEREF _Toc185323585 \h </w:instrText>
            </w:r>
            <w:r w:rsidR="004311E4" w:rsidRPr="004311E4">
              <w:rPr>
                <w:rFonts w:ascii="Arial" w:hAnsi="Arial" w:cs="Arial"/>
                <w:b w:val="0"/>
                <w:bCs w:val="0"/>
                <w:noProof/>
                <w:webHidden/>
                <w:sz w:val="30"/>
                <w:szCs w:val="30"/>
              </w:rPr>
            </w:r>
            <w:r w:rsidR="004311E4" w:rsidRPr="004311E4">
              <w:rPr>
                <w:rFonts w:ascii="Arial" w:hAnsi="Arial" w:cs="Arial"/>
                <w:b w:val="0"/>
                <w:bCs w:val="0"/>
                <w:noProof/>
                <w:webHidden/>
                <w:sz w:val="30"/>
                <w:szCs w:val="30"/>
              </w:rPr>
              <w:fldChar w:fldCharType="separate"/>
            </w:r>
            <w:r w:rsidR="004311E4" w:rsidRPr="004311E4">
              <w:rPr>
                <w:rFonts w:ascii="Arial" w:hAnsi="Arial" w:cs="Arial"/>
                <w:b w:val="0"/>
                <w:bCs w:val="0"/>
                <w:noProof/>
                <w:webHidden/>
                <w:sz w:val="30"/>
                <w:szCs w:val="30"/>
              </w:rPr>
              <w:t>7</w:t>
            </w:r>
            <w:r w:rsidR="004311E4" w:rsidRPr="004311E4">
              <w:rPr>
                <w:rFonts w:ascii="Arial" w:hAnsi="Arial" w:cs="Arial"/>
                <w:b w:val="0"/>
                <w:bCs w:val="0"/>
                <w:noProof/>
                <w:webHidden/>
                <w:sz w:val="30"/>
                <w:szCs w:val="30"/>
              </w:rPr>
              <w:fldChar w:fldCharType="end"/>
            </w:r>
          </w:hyperlink>
        </w:p>
        <w:p w14:paraId="0FEF2D0C" w14:textId="0ED18A56" w:rsidR="004311E4" w:rsidRPr="004311E4" w:rsidRDefault="00037A0E">
          <w:pPr>
            <w:pStyle w:val="Verzeichnis1"/>
            <w:tabs>
              <w:tab w:val="right" w:leader="dot" w:pos="9628"/>
            </w:tabs>
            <w:rPr>
              <w:rFonts w:ascii="Arial" w:eastAsiaTheme="minorEastAsia" w:hAnsi="Arial" w:cs="Arial"/>
              <w:b w:val="0"/>
              <w:bCs w:val="0"/>
              <w:noProof/>
              <w:color w:val="auto"/>
              <w:kern w:val="2"/>
              <w:sz w:val="30"/>
              <w:szCs w:val="30"/>
              <w:bdr w:val="none" w:sz="0" w:space="0" w:color="auto"/>
              <w14:textOutline w14:w="0" w14:cap="rnd" w14:cmpd="sng" w14:algn="ctr">
                <w14:noFill/>
                <w14:prstDash w14:val="solid"/>
                <w14:bevel/>
              </w14:textOutline>
              <w14:ligatures w14:val="standardContextual"/>
            </w:rPr>
          </w:pPr>
          <w:hyperlink r:id="rId17" w:anchor="_Toc185323586" w:history="1">
            <w:r w:rsidR="004311E4" w:rsidRPr="004311E4">
              <w:rPr>
                <w:rStyle w:val="Hyperlink"/>
                <w:rFonts w:ascii="Arial" w:hAnsi="Arial" w:cs="Arial"/>
                <w:b w:val="0"/>
                <w:bCs w:val="0"/>
                <w:noProof/>
                <w:sz w:val="30"/>
                <w:szCs w:val="30"/>
              </w:rPr>
              <w:t>MA-Module: Globalisation and mobility (4018)</w:t>
            </w:r>
            <w:r w:rsidR="004311E4" w:rsidRPr="004311E4">
              <w:rPr>
                <w:rFonts w:ascii="Arial" w:hAnsi="Arial" w:cs="Arial"/>
                <w:b w:val="0"/>
                <w:bCs w:val="0"/>
                <w:noProof/>
                <w:webHidden/>
                <w:sz w:val="30"/>
                <w:szCs w:val="30"/>
              </w:rPr>
              <w:tab/>
            </w:r>
            <w:r w:rsidR="004311E4" w:rsidRPr="004311E4">
              <w:rPr>
                <w:rFonts w:ascii="Arial" w:hAnsi="Arial" w:cs="Arial"/>
                <w:b w:val="0"/>
                <w:bCs w:val="0"/>
                <w:noProof/>
                <w:webHidden/>
                <w:sz w:val="30"/>
                <w:szCs w:val="30"/>
              </w:rPr>
              <w:fldChar w:fldCharType="begin"/>
            </w:r>
            <w:r w:rsidR="004311E4" w:rsidRPr="004311E4">
              <w:rPr>
                <w:rFonts w:ascii="Arial" w:hAnsi="Arial" w:cs="Arial"/>
                <w:b w:val="0"/>
                <w:bCs w:val="0"/>
                <w:noProof/>
                <w:webHidden/>
                <w:sz w:val="30"/>
                <w:szCs w:val="30"/>
              </w:rPr>
              <w:instrText xml:space="preserve"> PAGEREF _Toc185323586 \h </w:instrText>
            </w:r>
            <w:r w:rsidR="004311E4" w:rsidRPr="004311E4">
              <w:rPr>
                <w:rFonts w:ascii="Arial" w:hAnsi="Arial" w:cs="Arial"/>
                <w:b w:val="0"/>
                <w:bCs w:val="0"/>
                <w:noProof/>
                <w:webHidden/>
                <w:sz w:val="30"/>
                <w:szCs w:val="30"/>
              </w:rPr>
            </w:r>
            <w:r w:rsidR="004311E4" w:rsidRPr="004311E4">
              <w:rPr>
                <w:rFonts w:ascii="Arial" w:hAnsi="Arial" w:cs="Arial"/>
                <w:b w:val="0"/>
                <w:bCs w:val="0"/>
                <w:noProof/>
                <w:webHidden/>
                <w:sz w:val="30"/>
                <w:szCs w:val="30"/>
              </w:rPr>
              <w:fldChar w:fldCharType="separate"/>
            </w:r>
            <w:r w:rsidR="004311E4" w:rsidRPr="004311E4">
              <w:rPr>
                <w:rFonts w:ascii="Arial" w:hAnsi="Arial" w:cs="Arial"/>
                <w:b w:val="0"/>
                <w:bCs w:val="0"/>
                <w:noProof/>
                <w:webHidden/>
                <w:sz w:val="30"/>
                <w:szCs w:val="30"/>
              </w:rPr>
              <w:t>8</w:t>
            </w:r>
            <w:r w:rsidR="004311E4" w:rsidRPr="004311E4">
              <w:rPr>
                <w:rFonts w:ascii="Arial" w:hAnsi="Arial" w:cs="Arial"/>
                <w:b w:val="0"/>
                <w:bCs w:val="0"/>
                <w:noProof/>
                <w:webHidden/>
                <w:sz w:val="30"/>
                <w:szCs w:val="30"/>
              </w:rPr>
              <w:fldChar w:fldCharType="end"/>
            </w:r>
          </w:hyperlink>
        </w:p>
        <w:p w14:paraId="659FD456" w14:textId="0216E897" w:rsidR="004311E4" w:rsidRPr="004311E4" w:rsidRDefault="00037A0E">
          <w:pPr>
            <w:pStyle w:val="Verzeichnis1"/>
            <w:tabs>
              <w:tab w:val="right" w:leader="dot" w:pos="9628"/>
            </w:tabs>
            <w:rPr>
              <w:rFonts w:ascii="Arial" w:eastAsiaTheme="minorEastAsia" w:hAnsi="Arial" w:cs="Arial"/>
              <w:b w:val="0"/>
              <w:bCs w:val="0"/>
              <w:noProof/>
              <w:color w:val="auto"/>
              <w:kern w:val="2"/>
              <w:sz w:val="30"/>
              <w:szCs w:val="30"/>
              <w:bdr w:val="none" w:sz="0" w:space="0" w:color="auto"/>
              <w14:textOutline w14:w="0" w14:cap="rnd" w14:cmpd="sng" w14:algn="ctr">
                <w14:noFill/>
                <w14:prstDash w14:val="solid"/>
                <w14:bevel/>
              </w14:textOutline>
              <w14:ligatures w14:val="standardContextual"/>
            </w:rPr>
          </w:pPr>
          <w:hyperlink r:id="rId18" w:anchor="_Toc185323587" w:history="1">
            <w:r w:rsidR="004311E4" w:rsidRPr="004311E4">
              <w:rPr>
                <w:rStyle w:val="Hyperlink"/>
                <w:rFonts w:ascii="Arial" w:hAnsi="Arial" w:cs="Arial"/>
                <w:b w:val="0"/>
                <w:bCs w:val="0"/>
                <w:noProof/>
                <w:sz w:val="30"/>
                <w:szCs w:val="30"/>
              </w:rPr>
              <w:t>MA-Module: Research Seminar (4003)</w:t>
            </w:r>
            <w:r w:rsidR="004311E4" w:rsidRPr="004311E4">
              <w:rPr>
                <w:rFonts w:ascii="Arial" w:hAnsi="Arial" w:cs="Arial"/>
                <w:b w:val="0"/>
                <w:bCs w:val="0"/>
                <w:noProof/>
                <w:webHidden/>
                <w:sz w:val="30"/>
                <w:szCs w:val="30"/>
              </w:rPr>
              <w:tab/>
            </w:r>
            <w:r w:rsidR="004311E4" w:rsidRPr="004311E4">
              <w:rPr>
                <w:rFonts w:ascii="Arial" w:hAnsi="Arial" w:cs="Arial"/>
                <w:b w:val="0"/>
                <w:bCs w:val="0"/>
                <w:noProof/>
                <w:webHidden/>
                <w:sz w:val="30"/>
                <w:szCs w:val="30"/>
              </w:rPr>
              <w:fldChar w:fldCharType="begin"/>
            </w:r>
            <w:r w:rsidR="004311E4" w:rsidRPr="004311E4">
              <w:rPr>
                <w:rFonts w:ascii="Arial" w:hAnsi="Arial" w:cs="Arial"/>
                <w:b w:val="0"/>
                <w:bCs w:val="0"/>
                <w:noProof/>
                <w:webHidden/>
                <w:sz w:val="30"/>
                <w:szCs w:val="30"/>
              </w:rPr>
              <w:instrText xml:space="preserve"> PAGEREF _Toc185323587 \h </w:instrText>
            </w:r>
            <w:r w:rsidR="004311E4" w:rsidRPr="004311E4">
              <w:rPr>
                <w:rFonts w:ascii="Arial" w:hAnsi="Arial" w:cs="Arial"/>
                <w:b w:val="0"/>
                <w:bCs w:val="0"/>
                <w:noProof/>
                <w:webHidden/>
                <w:sz w:val="30"/>
                <w:szCs w:val="30"/>
              </w:rPr>
            </w:r>
            <w:r w:rsidR="004311E4" w:rsidRPr="004311E4">
              <w:rPr>
                <w:rFonts w:ascii="Arial" w:hAnsi="Arial" w:cs="Arial"/>
                <w:b w:val="0"/>
                <w:bCs w:val="0"/>
                <w:noProof/>
                <w:webHidden/>
                <w:sz w:val="30"/>
                <w:szCs w:val="30"/>
              </w:rPr>
              <w:fldChar w:fldCharType="separate"/>
            </w:r>
            <w:r w:rsidR="004311E4" w:rsidRPr="004311E4">
              <w:rPr>
                <w:rFonts w:ascii="Arial" w:hAnsi="Arial" w:cs="Arial"/>
                <w:b w:val="0"/>
                <w:bCs w:val="0"/>
                <w:noProof/>
                <w:webHidden/>
                <w:sz w:val="30"/>
                <w:szCs w:val="30"/>
              </w:rPr>
              <w:t>9</w:t>
            </w:r>
            <w:r w:rsidR="004311E4" w:rsidRPr="004311E4">
              <w:rPr>
                <w:rFonts w:ascii="Arial" w:hAnsi="Arial" w:cs="Arial"/>
                <w:b w:val="0"/>
                <w:bCs w:val="0"/>
                <w:noProof/>
                <w:webHidden/>
                <w:sz w:val="30"/>
                <w:szCs w:val="30"/>
              </w:rPr>
              <w:fldChar w:fldCharType="end"/>
            </w:r>
          </w:hyperlink>
        </w:p>
        <w:p w14:paraId="3FA1E32D" w14:textId="04E6C28C" w:rsidR="004311E4" w:rsidRPr="004311E4" w:rsidRDefault="00037A0E">
          <w:pPr>
            <w:pStyle w:val="Verzeichnis1"/>
            <w:tabs>
              <w:tab w:val="right" w:leader="dot" w:pos="9628"/>
            </w:tabs>
            <w:rPr>
              <w:rFonts w:ascii="Arial" w:eastAsiaTheme="minorEastAsia" w:hAnsi="Arial" w:cs="Arial"/>
              <w:b w:val="0"/>
              <w:bCs w:val="0"/>
              <w:noProof/>
              <w:color w:val="auto"/>
              <w:kern w:val="2"/>
              <w:sz w:val="30"/>
              <w:szCs w:val="30"/>
              <w:bdr w:val="none" w:sz="0" w:space="0" w:color="auto"/>
              <w14:textOutline w14:w="0" w14:cap="rnd" w14:cmpd="sng" w14:algn="ctr">
                <w14:noFill/>
                <w14:prstDash w14:val="solid"/>
                <w14:bevel/>
              </w14:textOutline>
              <w14:ligatures w14:val="standardContextual"/>
            </w:rPr>
          </w:pPr>
          <w:hyperlink r:id="rId19" w:anchor="_Toc185323588" w:history="1">
            <w:r w:rsidR="004311E4" w:rsidRPr="004311E4">
              <w:rPr>
                <w:rStyle w:val="Hyperlink"/>
                <w:rFonts w:ascii="Arial" w:hAnsi="Arial" w:cs="Arial"/>
                <w:b w:val="0"/>
                <w:bCs w:val="0"/>
                <w:noProof/>
                <w:sz w:val="30"/>
                <w:szCs w:val="30"/>
                <w:lang w:val="en-US"/>
              </w:rPr>
              <w:t>MA-Module: Comparison of political and social systems (4019)</w:t>
            </w:r>
            <w:r w:rsidR="004311E4" w:rsidRPr="004311E4">
              <w:rPr>
                <w:rFonts w:ascii="Arial" w:hAnsi="Arial" w:cs="Arial"/>
                <w:b w:val="0"/>
                <w:bCs w:val="0"/>
                <w:noProof/>
                <w:webHidden/>
                <w:sz w:val="30"/>
                <w:szCs w:val="30"/>
              </w:rPr>
              <w:tab/>
            </w:r>
            <w:r w:rsidR="004311E4" w:rsidRPr="004311E4">
              <w:rPr>
                <w:rFonts w:ascii="Arial" w:hAnsi="Arial" w:cs="Arial"/>
                <w:b w:val="0"/>
                <w:bCs w:val="0"/>
                <w:noProof/>
                <w:webHidden/>
                <w:sz w:val="30"/>
                <w:szCs w:val="30"/>
              </w:rPr>
              <w:fldChar w:fldCharType="begin"/>
            </w:r>
            <w:r w:rsidR="004311E4" w:rsidRPr="004311E4">
              <w:rPr>
                <w:rFonts w:ascii="Arial" w:hAnsi="Arial" w:cs="Arial"/>
                <w:b w:val="0"/>
                <w:bCs w:val="0"/>
                <w:noProof/>
                <w:webHidden/>
                <w:sz w:val="30"/>
                <w:szCs w:val="30"/>
              </w:rPr>
              <w:instrText xml:space="preserve"> PAGEREF _Toc185323588 \h </w:instrText>
            </w:r>
            <w:r w:rsidR="004311E4" w:rsidRPr="004311E4">
              <w:rPr>
                <w:rFonts w:ascii="Arial" w:hAnsi="Arial" w:cs="Arial"/>
                <w:b w:val="0"/>
                <w:bCs w:val="0"/>
                <w:noProof/>
                <w:webHidden/>
                <w:sz w:val="30"/>
                <w:szCs w:val="30"/>
              </w:rPr>
            </w:r>
            <w:r w:rsidR="004311E4" w:rsidRPr="004311E4">
              <w:rPr>
                <w:rFonts w:ascii="Arial" w:hAnsi="Arial" w:cs="Arial"/>
                <w:b w:val="0"/>
                <w:bCs w:val="0"/>
                <w:noProof/>
                <w:webHidden/>
                <w:sz w:val="30"/>
                <w:szCs w:val="30"/>
              </w:rPr>
              <w:fldChar w:fldCharType="separate"/>
            </w:r>
            <w:r w:rsidR="004311E4" w:rsidRPr="004311E4">
              <w:rPr>
                <w:rFonts w:ascii="Arial" w:hAnsi="Arial" w:cs="Arial"/>
                <w:b w:val="0"/>
                <w:bCs w:val="0"/>
                <w:noProof/>
                <w:webHidden/>
                <w:sz w:val="30"/>
                <w:szCs w:val="30"/>
              </w:rPr>
              <w:t>10</w:t>
            </w:r>
            <w:r w:rsidR="004311E4" w:rsidRPr="004311E4">
              <w:rPr>
                <w:rFonts w:ascii="Arial" w:hAnsi="Arial" w:cs="Arial"/>
                <w:b w:val="0"/>
                <w:bCs w:val="0"/>
                <w:noProof/>
                <w:webHidden/>
                <w:sz w:val="30"/>
                <w:szCs w:val="30"/>
              </w:rPr>
              <w:fldChar w:fldCharType="end"/>
            </w:r>
          </w:hyperlink>
        </w:p>
        <w:p w14:paraId="0389BE8A" w14:textId="4094F975" w:rsidR="0022313B" w:rsidRPr="00134E9C" w:rsidRDefault="0022313B">
          <w:pPr>
            <w:rPr>
              <w:rFonts w:ascii="Arial" w:hAnsi="Arial" w:cs="Arial"/>
            </w:rPr>
          </w:pPr>
          <w:r w:rsidRPr="004311E4">
            <w:rPr>
              <w:rFonts w:ascii="Arial" w:hAnsi="Arial" w:cs="Arial"/>
              <w:noProof/>
              <w:sz w:val="30"/>
              <w:szCs w:val="30"/>
            </w:rPr>
            <w:fldChar w:fldCharType="end"/>
          </w:r>
        </w:p>
      </w:sdtContent>
    </w:sdt>
    <w:p w14:paraId="44EC80B0" w14:textId="77777777" w:rsidR="0022313B" w:rsidRPr="00134E9C" w:rsidRDefault="0022313B">
      <w:pPr>
        <w:spacing w:before="0" w:line="240" w:lineRule="auto"/>
        <w:rPr>
          <w:rFonts w:ascii="Arial" w:eastAsia="Calibri" w:hAnsi="Arial" w:cs="Arial"/>
          <w:sz w:val="26"/>
          <w:szCs w:val="26"/>
        </w:rPr>
      </w:pPr>
    </w:p>
    <w:p w14:paraId="03A6523E" w14:textId="77777777" w:rsidR="0022313B" w:rsidRPr="00134E9C" w:rsidRDefault="0022313B">
      <w:pPr>
        <w:spacing w:before="0" w:line="240" w:lineRule="auto"/>
        <w:rPr>
          <w:rFonts w:ascii="Arial" w:eastAsia="Calibri" w:hAnsi="Arial" w:cs="Arial"/>
          <w:sz w:val="26"/>
          <w:szCs w:val="26"/>
        </w:rPr>
      </w:pPr>
    </w:p>
    <w:p w14:paraId="0E2E9F09" w14:textId="77777777" w:rsidR="0022313B" w:rsidRDefault="0022313B">
      <w:pPr>
        <w:spacing w:before="0" w:line="240" w:lineRule="auto"/>
        <w:rPr>
          <w:rFonts w:ascii="Calibri" w:eastAsia="Calibri" w:hAnsi="Calibri" w:cs="Calibri"/>
          <w:sz w:val="26"/>
          <w:szCs w:val="26"/>
        </w:rPr>
      </w:pPr>
    </w:p>
    <w:p w14:paraId="333AAD5F" w14:textId="77777777" w:rsidR="0022313B" w:rsidRDefault="0022313B">
      <w:pPr>
        <w:spacing w:before="0" w:line="240" w:lineRule="auto"/>
        <w:rPr>
          <w:rFonts w:ascii="Calibri" w:eastAsia="Calibri" w:hAnsi="Calibri" w:cs="Calibri"/>
          <w:sz w:val="26"/>
          <w:szCs w:val="26"/>
        </w:rPr>
      </w:pPr>
    </w:p>
    <w:p w14:paraId="1567F3BC" w14:textId="77777777" w:rsidR="0022313B" w:rsidRDefault="0022313B">
      <w:pPr>
        <w:spacing w:before="0" w:line="240" w:lineRule="auto"/>
        <w:rPr>
          <w:rFonts w:ascii="Calibri" w:eastAsia="Calibri" w:hAnsi="Calibri" w:cs="Calibri"/>
          <w:sz w:val="26"/>
          <w:szCs w:val="26"/>
        </w:rPr>
      </w:pPr>
    </w:p>
    <w:p w14:paraId="6586BB90" w14:textId="77777777" w:rsidR="0022313B" w:rsidRDefault="0022313B">
      <w:pPr>
        <w:spacing w:before="0" w:line="240" w:lineRule="auto"/>
        <w:rPr>
          <w:rFonts w:ascii="Calibri" w:eastAsia="Calibri" w:hAnsi="Calibri" w:cs="Calibri"/>
          <w:sz w:val="26"/>
          <w:szCs w:val="26"/>
        </w:rPr>
      </w:pPr>
    </w:p>
    <w:p w14:paraId="7898D88E" w14:textId="4A0A383B" w:rsidR="0022313B" w:rsidRDefault="0022313B" w:rsidP="0022313B">
      <w:pPr>
        <w:spacing w:before="0" w:line="240" w:lineRule="auto"/>
        <w:rPr>
          <w:rFonts w:ascii="Calibri" w:eastAsia="Calibri" w:hAnsi="Calibri" w:cs="Calibri"/>
          <w:sz w:val="26"/>
          <w:szCs w:val="26"/>
        </w:rPr>
        <w:sectPr w:rsidR="0022313B">
          <w:footerReference w:type="even" r:id="rId20"/>
          <w:footerReference w:type="first" r:id="rId21"/>
          <w:pgSz w:w="11906" w:h="16838"/>
          <w:pgMar w:top="1134" w:right="1134" w:bottom="1134" w:left="1134" w:header="709" w:footer="850" w:gutter="0"/>
          <w:cols w:space="720"/>
        </w:sectPr>
      </w:pPr>
      <w:r>
        <w:rPr>
          <w:noProof/>
        </w:rPr>
        <w:drawing>
          <wp:anchor distT="152400" distB="152400" distL="152400" distR="152400" simplePos="0" relativeHeight="251728896" behindDoc="0" locked="0" layoutInCell="1" allowOverlap="1" wp14:anchorId="1AB34A1F" wp14:editId="09C453F4">
            <wp:simplePos x="0" y="0"/>
            <wp:positionH relativeFrom="page">
              <wp:posOffset>3392951</wp:posOffset>
            </wp:positionH>
            <wp:positionV relativeFrom="page">
              <wp:posOffset>9972968</wp:posOffset>
            </wp:positionV>
            <wp:extent cx="870699" cy="665200"/>
            <wp:effectExtent l="0" t="0" r="0" b="0"/>
            <wp:wrapNone/>
            <wp:docPr id="1099906560" name="officeArt object" descr="UniBwM_FAK_SOWI_Kachel_2.png"/>
            <wp:cNvGraphicFramePr/>
            <a:graphic xmlns:a="http://schemas.openxmlformats.org/drawingml/2006/main">
              <a:graphicData uri="http://schemas.openxmlformats.org/drawingml/2006/picture">
                <pic:pic xmlns:pic="http://schemas.openxmlformats.org/drawingml/2006/picture">
                  <pic:nvPicPr>
                    <pic:cNvPr id="1073741834" name="UniBwM_FAK_SOWI_Kachel_2.png" descr="UniBwM_FAK_SOWI_Kachel_2.png"/>
                    <pic:cNvPicPr>
                      <a:picLocks noChangeAspect="1"/>
                    </pic:cNvPicPr>
                  </pic:nvPicPr>
                  <pic:blipFill>
                    <a:blip r:embed="rId22"/>
                    <a:stretch>
                      <a:fillRect/>
                    </a:stretch>
                  </pic:blipFill>
                  <pic:spPr>
                    <a:xfrm>
                      <a:off x="0" y="0"/>
                      <a:ext cx="870699" cy="665200"/>
                    </a:xfrm>
                    <a:prstGeom prst="rect">
                      <a:avLst/>
                    </a:prstGeom>
                    <a:ln w="12700" cap="flat">
                      <a:noFill/>
                      <a:miter lim="400000"/>
                    </a:ln>
                    <a:effectLst/>
                  </pic:spPr>
                </pic:pic>
              </a:graphicData>
            </a:graphic>
            <wp14:sizeRelV relativeFrom="margin">
              <wp14:pctHeight>0</wp14:pctHeight>
            </wp14:sizeRelV>
          </wp:anchor>
        </w:drawing>
      </w:r>
      <w:r>
        <w:rPr>
          <w:noProof/>
        </w:rPr>
        <w:drawing>
          <wp:anchor distT="152400" distB="152400" distL="152400" distR="152400" simplePos="0" relativeHeight="251726848" behindDoc="0" locked="0" layoutInCell="1" allowOverlap="1" wp14:anchorId="14D5E85E" wp14:editId="6806E7BD">
            <wp:simplePos x="0" y="0"/>
            <wp:positionH relativeFrom="page">
              <wp:posOffset>-176726</wp:posOffset>
            </wp:positionH>
            <wp:positionV relativeFrom="page">
              <wp:posOffset>10219397</wp:posOffset>
            </wp:positionV>
            <wp:extent cx="8256759" cy="307070"/>
            <wp:effectExtent l="0" t="0" r="0" b="0"/>
            <wp:wrapThrough wrapText="bothSides" distL="152400" distR="152400">
              <wp:wrapPolygon edited="1">
                <wp:start x="0" y="0"/>
                <wp:lineTo x="21600" y="0"/>
                <wp:lineTo x="21600" y="21600"/>
                <wp:lineTo x="0" y="21600"/>
                <wp:lineTo x="0" y="0"/>
              </wp:wrapPolygon>
            </wp:wrapThrough>
            <wp:docPr id="250040888"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33" name="eingesetzter-Film.png" descr="eingesetzter-Film.png"/>
                    <pic:cNvPicPr>
                      <a:picLocks noChangeAspect="1"/>
                    </pic:cNvPicPr>
                  </pic:nvPicPr>
                  <pic:blipFill>
                    <a:blip r:embed="rId23"/>
                    <a:stretch>
                      <a:fillRect/>
                    </a:stretch>
                  </pic:blipFill>
                  <pic:spPr>
                    <a:xfrm>
                      <a:off x="0" y="0"/>
                      <a:ext cx="8256759" cy="307070"/>
                    </a:xfrm>
                    <a:prstGeom prst="rect">
                      <a:avLst/>
                    </a:prstGeom>
                    <a:ln w="12700" cap="flat">
                      <a:noFill/>
                      <a:miter lim="400000"/>
                    </a:ln>
                    <a:effectLst/>
                  </pic:spPr>
                </pic:pic>
              </a:graphicData>
            </a:graphic>
          </wp:anchor>
        </w:drawing>
      </w:r>
    </w:p>
    <w:p w14:paraId="3AAED1F1" w14:textId="48E72068" w:rsidR="007C46F8" w:rsidRPr="004311E4" w:rsidRDefault="004311E4" w:rsidP="004311E4">
      <w:pPr>
        <w:pStyle w:val="Kopf-undFuzeilen"/>
        <w:spacing w:line="360" w:lineRule="auto"/>
        <w:rPr>
          <w:rFonts w:ascii="Arial" w:eastAsia="Calibri" w:hAnsi="Arial" w:cs="Arial"/>
          <w:b/>
          <w:bCs/>
          <w:sz w:val="30"/>
          <w:szCs w:val="30"/>
          <w:lang w:val="en-US"/>
        </w:rPr>
      </w:pPr>
      <w:r>
        <w:rPr>
          <w:rFonts w:ascii="Calibri" w:eastAsia="Calibri" w:hAnsi="Calibri" w:cs="Calibri"/>
          <w:b/>
          <w:bCs/>
          <w:noProof/>
          <w:sz w:val="30"/>
          <w:szCs w:val="30"/>
          <w:lang w:val="en-US"/>
          <w14:textOutline w14:w="0" w14:cap="rnd" w14:cmpd="sng" w14:algn="ctr">
            <w14:noFill/>
            <w14:prstDash w14:val="solid"/>
            <w14:bevel/>
          </w14:textOutline>
        </w:rPr>
        <w:lastRenderedPageBreak/>
        <mc:AlternateContent>
          <mc:Choice Requires="wps">
            <w:drawing>
              <wp:anchor distT="0" distB="0" distL="114300" distR="114300" simplePos="0" relativeHeight="251743232" behindDoc="0" locked="0" layoutInCell="1" allowOverlap="1" wp14:anchorId="67C82C2F" wp14:editId="6EBAADF0">
                <wp:simplePos x="0" y="0"/>
                <wp:positionH relativeFrom="column">
                  <wp:posOffset>2638425</wp:posOffset>
                </wp:positionH>
                <wp:positionV relativeFrom="paragraph">
                  <wp:posOffset>-654685</wp:posOffset>
                </wp:positionV>
                <wp:extent cx="2092569" cy="703385"/>
                <wp:effectExtent l="0" t="0" r="0" b="0"/>
                <wp:wrapNone/>
                <wp:docPr id="88322877" name="Textfeld 1"/>
                <wp:cNvGraphicFramePr/>
                <a:graphic xmlns:a="http://schemas.openxmlformats.org/drawingml/2006/main">
                  <a:graphicData uri="http://schemas.microsoft.com/office/word/2010/wordprocessingShape">
                    <wps:wsp>
                      <wps:cNvSpPr txBox="1"/>
                      <wps:spPr>
                        <a:xfrm>
                          <a:off x="0" y="0"/>
                          <a:ext cx="2092569" cy="70338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C79A67B" w14:textId="130BEA94" w:rsidR="004311E4" w:rsidRPr="004311E4" w:rsidRDefault="004311E4" w:rsidP="004311E4">
                            <w:pPr>
                              <w:pStyle w:val="berschrift1"/>
                              <w:rPr>
                                <w:rFonts w:ascii="Arial" w:hAnsi="Arial" w:cs="Arial"/>
                                <w:b/>
                                <w:bCs/>
                                <w:color w:val="000000" w:themeColor="text1"/>
                                <w:sz w:val="26"/>
                                <w:szCs w:val="26"/>
                              </w:rPr>
                            </w:pPr>
                            <w:bookmarkStart w:id="0" w:name="_Toc185323579"/>
                            <w:proofErr w:type="spellStart"/>
                            <w:r w:rsidRPr="004311E4">
                              <w:rPr>
                                <w:rFonts w:ascii="Arial" w:hAnsi="Arial" w:cs="Arial"/>
                                <w:b/>
                                <w:bCs/>
                                <w:color w:val="000000" w:themeColor="text1"/>
                                <w:sz w:val="26"/>
                                <w:szCs w:val="26"/>
                              </w:rPr>
                              <w:t>Foreword</w:t>
                            </w:r>
                            <w:bookmarkEnd w:id="0"/>
                            <w:proofErr w:type="spellEnd"/>
                          </w:p>
                          <w:p w14:paraId="65D3038E" w14:textId="77777777" w:rsidR="004311E4" w:rsidRDefault="004311E4"/>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type w14:anchorId="67C82C2F" id="_x0000_t202" coordsize="21600,21600" o:spt="202" path="m,l,21600r21600,l21600,xe">
                <v:stroke joinstyle="miter"/>
                <v:path gradientshapeok="t" o:connecttype="rect"/>
              </v:shapetype>
              <v:shape id="Textfeld 1" o:spid="_x0000_s1026" type="#_x0000_t202" style="position:absolute;margin-left:207.75pt;margin-top:-51.55pt;width:164.75pt;height:55.4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" filled="f" stroked="f" strokeweight="1pt">
                <v:stroke miterlimit="4"/>
                <v:textbox style="mso-fit-shape-to-text:t" inset="4pt,4pt,4pt,4pt">
                  <w:txbxContent>
                    <w:p w14:paraId="0C79A67B" w14:textId="130BEA94" w:rsidR="004311E4" w:rsidRPr="004311E4" w:rsidRDefault="004311E4" w:rsidP="004311E4">
                      <w:pPr>
                        <w:pStyle w:val="berschrift1"/>
                        <w:rPr>
                          <w:rFonts w:ascii="Arial" w:hAnsi="Arial" w:cs="Arial"/>
                          <w:b/>
                          <w:bCs/>
                          <w:color w:val="000000" w:themeColor="text1"/>
                          <w:sz w:val="26"/>
                          <w:szCs w:val="26"/>
                        </w:rPr>
                      </w:pPr>
                      <w:bookmarkStart w:id="1" w:name="_Toc185323579"/>
                      <w:proofErr w:type="spellStart"/>
                      <w:r w:rsidRPr="004311E4">
                        <w:rPr>
                          <w:rFonts w:ascii="Arial" w:hAnsi="Arial" w:cs="Arial"/>
                          <w:b/>
                          <w:bCs/>
                          <w:color w:val="000000" w:themeColor="text1"/>
                          <w:sz w:val="26"/>
                          <w:szCs w:val="26"/>
                        </w:rPr>
                        <w:t>Foreword</w:t>
                      </w:r>
                      <w:bookmarkEnd w:id="1"/>
                      <w:proofErr w:type="spellEnd"/>
                    </w:p>
                    <w:p w14:paraId="65D3038E" w14:textId="77777777" w:rsidR="004311E4" w:rsidRDefault="004311E4"/>
                  </w:txbxContent>
                </v:textbox>
              </v:shape>
            </w:pict>
          </mc:Fallback>
        </mc:AlternateContent>
      </w:r>
      <w:r w:rsidRPr="004311E4">
        <w:rPr>
          <w:rFonts w:ascii="Arial" w:hAnsi="Arial" w:cs="Arial"/>
          <w:noProof/>
          <w:sz w:val="30"/>
          <w:szCs w:val="30"/>
        </w:rPr>
        <w:drawing>
          <wp:anchor distT="152400" distB="152400" distL="152400" distR="152400" simplePos="0" relativeHeight="251742208" behindDoc="0" locked="0" layoutInCell="1" allowOverlap="1" wp14:anchorId="1841D3B1" wp14:editId="2673AB8E">
            <wp:simplePos x="0" y="0"/>
            <wp:positionH relativeFrom="page">
              <wp:posOffset>-36048</wp:posOffset>
            </wp:positionH>
            <wp:positionV relativeFrom="page">
              <wp:posOffset>203640</wp:posOffset>
            </wp:positionV>
            <wp:extent cx="7773233" cy="289088"/>
            <wp:effectExtent l="0" t="0" r="0" b="3175"/>
            <wp:wrapNone/>
            <wp:docPr id="1124968230"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38" name="eingesetzter-Film.png" descr="eingesetzter-Film.png"/>
                    <pic:cNvPicPr>
                      <a:picLocks noChangeAspect="1"/>
                    </pic:cNvPicPr>
                  </pic:nvPicPr>
                  <pic:blipFill>
                    <a:blip r:embed="rId23">
                      <a:alphaModFix amt="35000"/>
                    </a:blip>
                    <a:srcRect/>
                    <a:stretch>
                      <a:fillRect/>
                    </a:stretch>
                  </pic:blipFill>
                  <pic:spPr>
                    <a:xfrm>
                      <a:off x="0" y="0"/>
                      <a:ext cx="7773233" cy="289088"/>
                    </a:xfrm>
                    <a:prstGeom prst="rect">
                      <a:avLst/>
                    </a:prstGeom>
                    <a:ln w="12700" cap="flat">
                      <a:noFill/>
                      <a:miter lim="400000"/>
                    </a:ln>
                    <a:effectLst/>
                  </pic:spPr>
                </pic:pic>
              </a:graphicData>
            </a:graphic>
          </wp:anchor>
        </w:drawing>
      </w:r>
      <w:r w:rsidRPr="004311E4">
        <w:rPr>
          <w:rFonts w:ascii="Arial" w:hAnsi="Arial" w:cs="Arial"/>
          <w:sz w:val="30"/>
          <w:szCs w:val="30"/>
          <w:lang w:val="en-US"/>
        </w:rPr>
        <w:t xml:space="preserve">Thank you for your interest in studying at the Faculty of Social Sciences and Public Affairs at the University of the Bundeswehr Munich. In accordance with the </w:t>
      </w:r>
      <w:proofErr w:type="spellStart"/>
      <w:r w:rsidRPr="004311E4">
        <w:rPr>
          <w:rFonts w:ascii="Arial" w:hAnsi="Arial" w:cs="Arial"/>
          <w:sz w:val="30"/>
          <w:szCs w:val="30"/>
          <w:lang w:val="en-US"/>
        </w:rPr>
        <w:t>internationalisation</w:t>
      </w:r>
      <w:proofErr w:type="spellEnd"/>
      <w:r w:rsidRPr="004311E4">
        <w:rPr>
          <w:rFonts w:ascii="Arial" w:hAnsi="Arial" w:cs="Arial"/>
          <w:sz w:val="30"/>
          <w:szCs w:val="30"/>
          <w:lang w:val="en-US"/>
        </w:rPr>
        <w:t xml:space="preserve"> of our University, our </w:t>
      </w:r>
      <w:proofErr w:type="gramStart"/>
      <w:r w:rsidRPr="004311E4">
        <w:rPr>
          <w:rFonts w:ascii="Arial" w:hAnsi="Arial" w:cs="Arial"/>
          <w:sz w:val="30"/>
          <w:szCs w:val="30"/>
          <w:lang w:val="en-US"/>
        </w:rPr>
        <w:t>Faculty</w:t>
      </w:r>
      <w:proofErr w:type="gramEnd"/>
      <w:r w:rsidRPr="004311E4">
        <w:rPr>
          <w:rFonts w:ascii="Arial" w:hAnsi="Arial" w:cs="Arial"/>
          <w:sz w:val="30"/>
          <w:szCs w:val="30"/>
          <w:lang w:val="en-US"/>
        </w:rPr>
        <w:t xml:space="preserve"> offers a range of courses in English at both the BA and MA levels. Whether you are planning a short visit or a longer stay, we are happy to welcome you. </w:t>
      </w:r>
      <w:r w:rsidRPr="004311E4">
        <w:rPr>
          <w:rFonts w:ascii="Arial" w:hAnsi="Arial" w:cs="Arial"/>
          <w:sz w:val="30"/>
          <w:szCs w:val="30"/>
          <w:lang w:val="en-US"/>
        </w:rPr>
        <w:br/>
      </w:r>
      <w:r w:rsidRPr="004311E4">
        <w:rPr>
          <w:rFonts w:ascii="Arial" w:hAnsi="Arial" w:cs="Arial"/>
          <w:sz w:val="30"/>
          <w:szCs w:val="30"/>
          <w:lang w:val="en-US"/>
        </w:rPr>
        <w:br/>
        <w:t xml:space="preserve">In this brochure you will find short descriptions of our core curriculum in English: courses in international relations, law, history, economics, sociology and related disciplines, with the main requirements and the number of ECTS points you may receive upon completing them. Please feel free to contact lecturers directly, in case you have any questions or need more information. </w:t>
      </w:r>
      <w:r w:rsidRPr="004311E4">
        <w:rPr>
          <w:rFonts w:ascii="Arial" w:hAnsi="Arial" w:cs="Arial"/>
          <w:sz w:val="30"/>
          <w:szCs w:val="30"/>
          <w:lang w:val="en-US"/>
        </w:rPr>
        <w:br/>
      </w:r>
      <w:r w:rsidRPr="004311E4">
        <w:rPr>
          <w:rFonts w:ascii="Arial" w:hAnsi="Arial" w:cs="Arial"/>
          <w:sz w:val="30"/>
          <w:szCs w:val="30"/>
          <w:lang w:val="en-US"/>
        </w:rPr>
        <w:br/>
        <w:t xml:space="preserve">In addition to the courses listed below, in each trimester members of our </w:t>
      </w:r>
      <w:proofErr w:type="gramStart"/>
      <w:r w:rsidRPr="004311E4">
        <w:rPr>
          <w:rFonts w:ascii="Arial" w:hAnsi="Arial" w:cs="Arial"/>
          <w:sz w:val="30"/>
          <w:szCs w:val="30"/>
          <w:lang w:val="en-US"/>
        </w:rPr>
        <w:t>Faculty</w:t>
      </w:r>
      <w:proofErr w:type="gramEnd"/>
      <w:r w:rsidRPr="004311E4">
        <w:rPr>
          <w:rFonts w:ascii="Arial" w:hAnsi="Arial" w:cs="Arial"/>
          <w:sz w:val="30"/>
          <w:szCs w:val="30"/>
          <w:lang w:val="en-US"/>
        </w:rPr>
        <w:t xml:space="preserve"> may offer other seminars in English, along with public lectures or workshops. Many of them are also glad to supervise your project during your stay – you can read more about upcoming events and our professors’ fields of interest on the Faculty’s website: </w:t>
      </w:r>
      <w:hyperlink r:id="rId24" w:history="1">
        <w:r w:rsidRPr="004311E4">
          <w:rPr>
            <w:rStyle w:val="Hyperlink"/>
            <w:rFonts w:ascii="Arial" w:hAnsi="Arial" w:cs="Arial"/>
            <w:sz w:val="30"/>
            <w:szCs w:val="30"/>
            <w:lang w:val="en-US"/>
          </w:rPr>
          <w:t>https://www.unibw.de/sowi-en</w:t>
        </w:r>
      </w:hyperlink>
      <w:r w:rsidRPr="004311E4">
        <w:rPr>
          <w:rFonts w:ascii="Arial" w:hAnsi="Arial" w:cs="Arial"/>
          <w:sz w:val="30"/>
          <w:szCs w:val="30"/>
          <w:lang w:val="en-US"/>
        </w:rPr>
        <w:t xml:space="preserve"> </w:t>
      </w:r>
      <w:r w:rsidRPr="004311E4">
        <w:rPr>
          <w:rFonts w:ascii="Arial" w:hAnsi="Arial" w:cs="Arial"/>
          <w:sz w:val="30"/>
          <w:szCs w:val="30"/>
          <w:lang w:val="en-US"/>
        </w:rPr>
        <w:br/>
      </w:r>
      <w:r w:rsidRPr="004311E4">
        <w:rPr>
          <w:rFonts w:ascii="Arial" w:hAnsi="Arial" w:cs="Arial"/>
          <w:sz w:val="30"/>
          <w:szCs w:val="30"/>
          <w:lang w:val="en-US"/>
        </w:rPr>
        <w:br/>
        <w:t>We are looking forward to welcoming you at our lively, interdisciplinary, and internationally embedded community!</w:t>
      </w:r>
    </w:p>
    <w:p w14:paraId="150EB033" w14:textId="228B387F" w:rsidR="004311E4" w:rsidRPr="004311E4" w:rsidRDefault="004311E4" w:rsidP="007C46F8">
      <w:pPr>
        <w:pStyle w:val="Kopf-undFuzeilen"/>
        <w:spacing w:line="216" w:lineRule="auto"/>
        <w:rPr>
          <w:rFonts w:ascii="Calibri" w:eastAsia="Calibri" w:hAnsi="Calibri" w:cs="Calibri"/>
          <w:b/>
          <w:bCs/>
          <w:sz w:val="30"/>
          <w:szCs w:val="30"/>
          <w:lang w:val="en-US"/>
        </w:rPr>
      </w:pPr>
    </w:p>
    <w:p w14:paraId="2864BFAD" w14:textId="77777777" w:rsidR="004311E4" w:rsidRDefault="004311E4" w:rsidP="007C46F8">
      <w:pPr>
        <w:pStyle w:val="Kopf-undFuzeilen"/>
        <w:spacing w:line="216" w:lineRule="auto"/>
        <w:rPr>
          <w:rFonts w:ascii="Calibri" w:eastAsia="Calibri" w:hAnsi="Calibri" w:cs="Calibri"/>
          <w:b/>
          <w:bCs/>
          <w:sz w:val="30"/>
          <w:szCs w:val="30"/>
          <w:lang w:val="en-US"/>
        </w:rPr>
      </w:pPr>
    </w:p>
    <w:p w14:paraId="52289D55" w14:textId="34BCC53A" w:rsidR="004311E4" w:rsidRDefault="004311E4" w:rsidP="007C46F8">
      <w:pPr>
        <w:pStyle w:val="Kopf-undFuzeilen"/>
        <w:spacing w:line="216" w:lineRule="auto"/>
        <w:rPr>
          <w:rFonts w:ascii="Calibri" w:eastAsia="Calibri" w:hAnsi="Calibri" w:cs="Calibri"/>
          <w:b/>
          <w:bCs/>
          <w:sz w:val="30"/>
          <w:szCs w:val="30"/>
          <w:lang w:val="en-US"/>
        </w:rPr>
      </w:pPr>
    </w:p>
    <w:p w14:paraId="63D1417E" w14:textId="77777777" w:rsidR="004311E4" w:rsidRDefault="004311E4" w:rsidP="007C46F8">
      <w:pPr>
        <w:pStyle w:val="Kopf-undFuzeilen"/>
        <w:spacing w:line="216" w:lineRule="auto"/>
        <w:rPr>
          <w:rFonts w:ascii="Calibri" w:eastAsia="Calibri" w:hAnsi="Calibri" w:cs="Calibri"/>
          <w:b/>
          <w:bCs/>
          <w:sz w:val="30"/>
          <w:szCs w:val="30"/>
          <w:lang w:val="en-US"/>
        </w:rPr>
      </w:pPr>
    </w:p>
    <w:p w14:paraId="23C3C8D8" w14:textId="5CEDD930" w:rsidR="004311E4" w:rsidRDefault="004311E4" w:rsidP="007C46F8">
      <w:pPr>
        <w:pStyle w:val="Kopf-undFuzeilen"/>
        <w:spacing w:line="216" w:lineRule="auto"/>
        <w:rPr>
          <w:rFonts w:ascii="Calibri" w:eastAsia="Calibri" w:hAnsi="Calibri" w:cs="Calibri"/>
          <w:b/>
          <w:bCs/>
          <w:sz w:val="30"/>
          <w:szCs w:val="30"/>
          <w:lang w:val="en-US"/>
        </w:rPr>
      </w:pPr>
    </w:p>
    <w:p w14:paraId="380EC0B6" w14:textId="135BFA90" w:rsidR="004311E4" w:rsidRDefault="004311E4" w:rsidP="007C46F8">
      <w:pPr>
        <w:pStyle w:val="Kopf-undFuzeilen"/>
        <w:spacing w:line="216" w:lineRule="auto"/>
        <w:rPr>
          <w:rFonts w:ascii="Calibri" w:eastAsia="Calibri" w:hAnsi="Calibri" w:cs="Calibri"/>
          <w:b/>
          <w:bCs/>
          <w:sz w:val="30"/>
          <w:szCs w:val="30"/>
          <w:lang w:val="en-US"/>
        </w:rPr>
      </w:pPr>
      <w:r w:rsidRPr="00134E9C">
        <w:rPr>
          <w:rFonts w:ascii="Arial" w:hAnsi="Arial" w:cs="Arial"/>
          <w:noProof/>
          <w:sz w:val="30"/>
          <w:szCs w:val="30"/>
        </w:rPr>
        <w:drawing>
          <wp:anchor distT="152400" distB="152400" distL="152400" distR="152400" simplePos="0" relativeHeight="251747328" behindDoc="0" locked="0" layoutInCell="1" allowOverlap="1" wp14:anchorId="4AA8295F" wp14:editId="512F0F6D">
            <wp:simplePos x="0" y="0"/>
            <wp:positionH relativeFrom="page">
              <wp:posOffset>3371850</wp:posOffset>
            </wp:positionH>
            <wp:positionV relativeFrom="page">
              <wp:posOffset>9915017</wp:posOffset>
            </wp:positionV>
            <wp:extent cx="870699" cy="665200"/>
            <wp:effectExtent l="0" t="0" r="0" b="0"/>
            <wp:wrapNone/>
            <wp:docPr id="1025226923" name="officeArt object" descr="UniBwM_FAK_SOWI_Kachel_2.png"/>
            <wp:cNvGraphicFramePr/>
            <a:graphic xmlns:a="http://schemas.openxmlformats.org/drawingml/2006/main">
              <a:graphicData uri="http://schemas.openxmlformats.org/drawingml/2006/picture">
                <pic:pic xmlns:pic="http://schemas.openxmlformats.org/drawingml/2006/picture">
                  <pic:nvPicPr>
                    <pic:cNvPr id="1073741837" name="UniBwM_FAK_SOWI_Kachel_2.png" descr="UniBwM_FAK_SOWI_Kachel_2.png"/>
                    <pic:cNvPicPr>
                      <a:picLocks noChangeAspect="1"/>
                    </pic:cNvPicPr>
                  </pic:nvPicPr>
                  <pic:blipFill>
                    <a:blip r:embed="rId22"/>
                    <a:stretch>
                      <a:fillRect/>
                    </a:stretch>
                  </pic:blipFill>
                  <pic:spPr>
                    <a:xfrm>
                      <a:off x="0" y="0"/>
                      <a:ext cx="870699" cy="665200"/>
                    </a:xfrm>
                    <a:prstGeom prst="rect">
                      <a:avLst/>
                    </a:prstGeom>
                    <a:ln w="12700" cap="flat">
                      <a:noFill/>
                      <a:miter lim="400000"/>
                    </a:ln>
                    <a:effectLst/>
                  </pic:spPr>
                </pic:pic>
              </a:graphicData>
            </a:graphic>
          </wp:anchor>
        </w:drawing>
      </w:r>
      <w:r w:rsidRPr="00134E9C">
        <w:rPr>
          <w:rFonts w:ascii="Arial" w:hAnsi="Arial" w:cs="Arial"/>
          <w:noProof/>
          <w:sz w:val="30"/>
          <w:szCs w:val="30"/>
        </w:rPr>
        <w:drawing>
          <wp:anchor distT="152400" distB="152400" distL="152400" distR="152400" simplePos="0" relativeHeight="251745280" behindDoc="0" locked="0" layoutInCell="1" allowOverlap="1" wp14:anchorId="41E0C3E9" wp14:editId="59DCD183">
            <wp:simplePos x="0" y="0"/>
            <wp:positionH relativeFrom="page">
              <wp:posOffset>-29718</wp:posOffset>
            </wp:positionH>
            <wp:positionV relativeFrom="page">
              <wp:posOffset>10144633</wp:posOffset>
            </wp:positionV>
            <wp:extent cx="8256759" cy="307070"/>
            <wp:effectExtent l="0" t="0" r="0" b="0"/>
            <wp:wrapThrough wrapText="bothSides" distL="152400" distR="152400">
              <wp:wrapPolygon edited="1">
                <wp:start x="0" y="0"/>
                <wp:lineTo x="21600" y="0"/>
                <wp:lineTo x="21600" y="21600"/>
                <wp:lineTo x="0" y="21600"/>
                <wp:lineTo x="0" y="0"/>
              </wp:wrapPolygon>
            </wp:wrapThrough>
            <wp:docPr id="1502480484"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36" name="eingesetzter-Film.png" descr="eingesetzter-Film.png"/>
                    <pic:cNvPicPr>
                      <a:picLocks noChangeAspect="1"/>
                    </pic:cNvPicPr>
                  </pic:nvPicPr>
                  <pic:blipFill>
                    <a:blip r:embed="rId23"/>
                    <a:stretch>
                      <a:fillRect/>
                    </a:stretch>
                  </pic:blipFill>
                  <pic:spPr>
                    <a:xfrm>
                      <a:off x="0" y="0"/>
                      <a:ext cx="8256759" cy="307070"/>
                    </a:xfrm>
                    <a:prstGeom prst="rect">
                      <a:avLst/>
                    </a:prstGeom>
                    <a:ln w="12700" cap="flat">
                      <a:noFill/>
                      <a:miter lim="400000"/>
                    </a:ln>
                    <a:effectLst/>
                  </pic:spPr>
                </pic:pic>
              </a:graphicData>
            </a:graphic>
          </wp:anchor>
        </w:drawing>
      </w:r>
    </w:p>
    <w:p w14:paraId="2FF9DCAC" w14:textId="12D38147" w:rsidR="004311E4" w:rsidRPr="0022313B" w:rsidRDefault="004311E4" w:rsidP="007C46F8">
      <w:pPr>
        <w:pStyle w:val="Kopf-undFuzeilen"/>
        <w:spacing w:line="216" w:lineRule="auto"/>
        <w:rPr>
          <w:rFonts w:ascii="Calibri" w:eastAsia="Calibri" w:hAnsi="Calibri" w:cs="Calibri"/>
          <w:b/>
          <w:bCs/>
          <w:sz w:val="30"/>
          <w:szCs w:val="30"/>
          <w:lang w:val="en-US"/>
        </w:rPr>
      </w:pPr>
    </w:p>
    <w:p w14:paraId="5FB8DF4B" w14:textId="77777777" w:rsidR="007C46F8" w:rsidRPr="00134E9C" w:rsidRDefault="007C46F8" w:rsidP="007C46F8">
      <w:pPr>
        <w:pStyle w:val="Kopf-undFuzeilen"/>
        <w:spacing w:after="40"/>
        <w:jc w:val="center"/>
        <w:rPr>
          <w:rFonts w:ascii="Arial" w:eastAsia="Calibri" w:hAnsi="Arial" w:cs="Arial"/>
          <w:b/>
          <w:bCs/>
          <w:sz w:val="30"/>
          <w:szCs w:val="30"/>
          <w:lang w:val="en-US"/>
        </w:rPr>
      </w:pPr>
      <w:r w:rsidRPr="00134E9C">
        <w:rPr>
          <w:rFonts w:ascii="Arial" w:hAnsi="Arial" w:cs="Arial"/>
          <w:noProof/>
          <w:sz w:val="30"/>
          <w:szCs w:val="30"/>
        </w:rPr>
        <mc:AlternateContent>
          <mc:Choice Requires="wps">
            <w:drawing>
              <wp:anchor distT="152400" distB="152400" distL="152400" distR="152400" simplePos="0" relativeHeight="251740160" behindDoc="0" locked="0" layoutInCell="1" allowOverlap="1" wp14:anchorId="3E0D0592" wp14:editId="149B7FF8">
                <wp:simplePos x="0" y="0"/>
                <wp:positionH relativeFrom="page">
                  <wp:posOffset>941182</wp:posOffset>
                </wp:positionH>
                <wp:positionV relativeFrom="page">
                  <wp:posOffset>-66675</wp:posOffset>
                </wp:positionV>
                <wp:extent cx="5810250" cy="572807"/>
                <wp:effectExtent l="0" t="0" r="0" b="0"/>
                <wp:wrapThrough wrapText="bothSides">
                  <wp:wrapPolygon edited="0">
                    <wp:start x="94" y="958"/>
                    <wp:lineTo x="94" y="20115"/>
                    <wp:lineTo x="21435" y="20115"/>
                    <wp:lineTo x="21435" y="958"/>
                    <wp:lineTo x="94" y="958"/>
                  </wp:wrapPolygon>
                </wp:wrapThrough>
                <wp:docPr id="1073741840" name="officeArt object" descr="BA-Module: Internationale und innerstaatliche Konflikte (3911)"/>
                <wp:cNvGraphicFramePr/>
                <a:graphic xmlns:a="http://schemas.openxmlformats.org/drawingml/2006/main">
                  <a:graphicData uri="http://schemas.microsoft.com/office/word/2010/wordprocessingShape">
                    <wps:wsp>
                      <wps:cNvSpPr txBox="1"/>
                      <wps:spPr>
                        <a:xfrm>
                          <a:off x="0" y="0"/>
                          <a:ext cx="5810250" cy="572807"/>
                        </a:xfrm>
                        <a:prstGeom prst="rect">
                          <a:avLst/>
                        </a:prstGeom>
                        <a:noFill/>
                        <a:ln w="12700" cap="flat">
                          <a:noFill/>
                          <a:miter lim="400000"/>
                        </a:ln>
                        <a:effectLst/>
                      </wps:spPr>
                      <wps:txbx>
                        <w:txbxContent>
                          <w:p w14:paraId="6C36CC78" w14:textId="77777777" w:rsidR="007C46F8" w:rsidRPr="0022313B" w:rsidRDefault="007C46F8" w:rsidP="007C46F8">
                            <w:pPr>
                              <w:pStyle w:val="berschrift1"/>
                              <w:jc w:val="center"/>
                              <w:rPr>
                                <w:rFonts w:ascii="Arial" w:hAnsi="Arial" w:cs="Arial"/>
                                <w:b/>
                                <w:bCs/>
                                <w:color w:val="000000" w:themeColor="text1"/>
                                <w:sz w:val="26"/>
                                <w:szCs w:val="26"/>
                                <w:lang w:val="en-US"/>
                              </w:rPr>
                            </w:pPr>
                            <w:bookmarkStart w:id="2" w:name="_Toc179304115"/>
                            <w:bookmarkStart w:id="3" w:name="_Toc181440256"/>
                            <w:bookmarkStart w:id="4" w:name="_Toc185323580"/>
                            <w:r w:rsidRPr="0022313B">
                              <w:rPr>
                                <w:rFonts w:ascii="Arial" w:hAnsi="Arial" w:cs="Arial"/>
                                <w:b/>
                                <w:bCs/>
                                <w:color w:val="000000" w:themeColor="text1"/>
                                <w:sz w:val="26"/>
                                <w:szCs w:val="26"/>
                                <w:lang w:val="en-US"/>
                              </w:rPr>
                              <w:t>BA-Module: International and Intra-state conflicts (3911)</w:t>
                            </w:r>
                            <w:bookmarkEnd w:id="2"/>
                            <w:bookmarkEnd w:id="3"/>
                            <w:bookmarkEnd w:id="4"/>
                          </w:p>
                          <w:p w14:paraId="0D4EFEEC" w14:textId="77777777" w:rsidR="007C46F8" w:rsidRPr="0022313B" w:rsidRDefault="007C46F8" w:rsidP="007C46F8">
                            <w:pPr>
                              <w:rPr>
                                <w:lang w:val="en-US"/>
                              </w:rPr>
                            </w:pP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3E0D0592" id="officeArt object" o:spid="_x0000_s1027" type="#_x0000_t202" alt="BA-Module: Internationale und innerstaatliche Konflikte (3911)" style="position:absolute;left:0;text-align:left;margin-left:74.1pt;margin-top:-5.25pt;width:457.5pt;height:45.1pt;z-index:25174016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" filled="f" stroked="f" strokeweight="1pt">
                <v:stroke miterlimit="4"/>
                <v:textbox inset="4pt,4pt,4pt,4pt">
                  <w:txbxContent>
                    <w:p w14:paraId="6C36CC78" w14:textId="77777777" w:rsidR="007C46F8" w:rsidRPr="0022313B" w:rsidRDefault="007C46F8" w:rsidP="007C46F8">
                      <w:pPr>
                        <w:pStyle w:val="berschrift1"/>
                        <w:jc w:val="center"/>
                        <w:rPr>
                          <w:rFonts w:ascii="Arial" w:hAnsi="Arial" w:cs="Arial"/>
                          <w:b/>
                          <w:bCs/>
                          <w:color w:val="000000" w:themeColor="text1"/>
                          <w:sz w:val="26"/>
                          <w:szCs w:val="26"/>
                          <w:lang w:val="en-US"/>
                        </w:rPr>
                      </w:pPr>
                      <w:bookmarkStart w:id="5" w:name="_Toc179304115"/>
                      <w:bookmarkStart w:id="6" w:name="_Toc181440256"/>
                      <w:bookmarkStart w:id="7" w:name="_Toc185323580"/>
                      <w:r w:rsidRPr="0022313B">
                        <w:rPr>
                          <w:rFonts w:ascii="Arial" w:hAnsi="Arial" w:cs="Arial"/>
                          <w:b/>
                          <w:bCs/>
                          <w:color w:val="000000" w:themeColor="text1"/>
                          <w:sz w:val="26"/>
                          <w:szCs w:val="26"/>
                          <w:lang w:val="en-US"/>
                        </w:rPr>
                        <w:t>BA-Module: International and Intra-state conflicts (3911)</w:t>
                      </w:r>
                      <w:bookmarkEnd w:id="5"/>
                      <w:bookmarkEnd w:id="6"/>
                      <w:bookmarkEnd w:id="7"/>
                    </w:p>
                    <w:p w14:paraId="0D4EFEEC" w14:textId="77777777" w:rsidR="007C46F8" w:rsidRPr="0022313B" w:rsidRDefault="007C46F8" w:rsidP="007C46F8">
                      <w:pPr>
                        <w:rPr>
                          <w:lang w:val="en-US"/>
                        </w:rPr>
                      </w:pPr>
                    </w:p>
                  </w:txbxContent>
                </v:textbox>
                <w10:wrap type="through" anchorx="page" anchory="page"/>
              </v:shape>
            </w:pict>
          </mc:Fallback>
        </mc:AlternateContent>
      </w:r>
      <w:r w:rsidRPr="00134E9C">
        <w:rPr>
          <w:rFonts w:ascii="Arial" w:hAnsi="Arial" w:cs="Arial"/>
          <w:b/>
          <w:bCs/>
          <w:sz w:val="30"/>
          <w:szCs w:val="30"/>
          <w:lang w:val="en-US"/>
        </w:rPr>
        <w:t>Option A, Credit points: 4 ECTS</w:t>
      </w:r>
      <w:r w:rsidRPr="00134E9C">
        <w:rPr>
          <w:rFonts w:ascii="Arial" w:eastAsia="Calibri" w:hAnsi="Arial" w:cs="Arial"/>
          <w:noProof/>
          <w:sz w:val="30"/>
          <w:szCs w:val="30"/>
        </w:rPr>
        <mc:AlternateContent>
          <mc:Choice Requires="wps">
            <w:drawing>
              <wp:anchor distT="152400" distB="152400" distL="152400" distR="152400" simplePos="0" relativeHeight="251735040" behindDoc="0" locked="0" layoutInCell="1" allowOverlap="1" wp14:anchorId="2C88FCF9" wp14:editId="1E5DB8EC">
                <wp:simplePos x="0" y="0"/>
                <wp:positionH relativeFrom="margin">
                  <wp:posOffset>-833036</wp:posOffset>
                </wp:positionH>
                <wp:positionV relativeFrom="page">
                  <wp:posOffset>545731</wp:posOffset>
                </wp:positionV>
                <wp:extent cx="7806676" cy="1124592"/>
                <wp:effectExtent l="0" t="0" r="0" b="0"/>
                <wp:wrapNone/>
                <wp:docPr id="1073741835" name="officeArt object" descr="Rechteck"/>
                <wp:cNvGraphicFramePr/>
                <a:graphic xmlns:a="http://schemas.openxmlformats.org/drawingml/2006/main">
                  <a:graphicData uri="http://schemas.microsoft.com/office/word/2010/wordprocessingShape">
                    <wps:wsp>
                      <wps:cNvSpPr/>
                      <wps:spPr>
                        <a:xfrm>
                          <a:off x="0" y="0"/>
                          <a:ext cx="7806676" cy="1124592"/>
                        </a:xfrm>
                        <a:prstGeom prst="rect">
                          <a:avLst/>
                        </a:prstGeom>
                        <a:solidFill>
                          <a:srgbClr val="EAC9B0"/>
                        </a:solidFill>
                        <a:ln w="12700" cap="flat">
                          <a:noFill/>
                          <a:miter lim="400000"/>
                        </a:ln>
                        <a:effectLst/>
                      </wps:spPr>
                      <wps:bodyPr/>
                    </wps:wsp>
                  </a:graphicData>
                </a:graphic>
              </wp:anchor>
            </w:drawing>
          </mc:Choice>
          <mc:Fallback xmlns:oel="http://schemas.microsoft.com/office/2019/extlst">
            <w:pict>
              <v:rect w14:anchorId="1254FCA7" id="officeArt object" o:spid="_x0000_s1026" alt="Rechteck" style="position:absolute;margin-left:-65.6pt;margin-top:42.95pt;width:614.7pt;height:88.55pt;z-index:251735040;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" fillcolor="#eac9b0" stroked="f" strokeweight="1pt">
                <v:stroke miterlimit="4"/>
                <w10:wrap anchorx="margin" anchory="page"/>
              </v:rect>
            </w:pict>
          </mc:Fallback>
        </mc:AlternateContent>
      </w:r>
    </w:p>
    <w:p w14:paraId="525B2ACB" w14:textId="77777777" w:rsidR="007C46F8" w:rsidRPr="00134E9C" w:rsidRDefault="007C46F8" w:rsidP="007C46F8">
      <w:pPr>
        <w:pStyle w:val="Kopf-undFuzeilen"/>
        <w:jc w:val="both"/>
        <w:rPr>
          <w:rFonts w:ascii="Arial" w:eastAsia="Calibri" w:hAnsi="Arial" w:cs="Arial"/>
          <w:sz w:val="30"/>
          <w:szCs w:val="30"/>
          <w:lang w:val="en-US"/>
        </w:rPr>
      </w:pPr>
      <w:r w:rsidRPr="00134E9C">
        <w:rPr>
          <w:rFonts w:ascii="Arial" w:hAnsi="Arial" w:cs="Arial"/>
          <w:b/>
          <w:bCs/>
          <w:sz w:val="30"/>
          <w:szCs w:val="30"/>
          <w:lang w:val="en-US"/>
        </w:rPr>
        <w:t>Course Title</w:t>
      </w:r>
      <w:r w:rsidRPr="00134E9C">
        <w:rPr>
          <w:rFonts w:ascii="Arial" w:hAnsi="Arial" w:cs="Arial"/>
          <w:sz w:val="30"/>
          <w:szCs w:val="30"/>
          <w:lang w:val="en-US"/>
        </w:rPr>
        <w:t>: Seminar in module – changes annually</w:t>
      </w:r>
    </w:p>
    <w:p w14:paraId="0E8592D4" w14:textId="77777777" w:rsidR="007C46F8" w:rsidRPr="00134E9C" w:rsidRDefault="007C46F8" w:rsidP="007C46F8">
      <w:pPr>
        <w:pStyle w:val="Kopf-undFuzeilen"/>
        <w:jc w:val="both"/>
        <w:rPr>
          <w:rFonts w:ascii="Arial" w:eastAsia="Calibri" w:hAnsi="Arial" w:cs="Arial"/>
          <w:sz w:val="30"/>
          <w:szCs w:val="30"/>
          <w:lang w:val="en-US"/>
        </w:rPr>
      </w:pPr>
      <w:r w:rsidRPr="00134E9C">
        <w:rPr>
          <w:rFonts w:ascii="Arial" w:hAnsi="Arial" w:cs="Arial"/>
          <w:b/>
          <w:bCs/>
          <w:sz w:val="30"/>
          <w:szCs w:val="30"/>
          <w:lang w:val="en-US"/>
        </w:rPr>
        <w:t>Weekly contact hours</w:t>
      </w:r>
      <w:r w:rsidRPr="00134E9C">
        <w:rPr>
          <w:rFonts w:ascii="Arial" w:hAnsi="Arial" w:cs="Arial"/>
          <w:sz w:val="30"/>
          <w:szCs w:val="30"/>
          <w:lang w:val="en-US"/>
        </w:rPr>
        <w:t>: 2 per week = 90 minutes weekly</w:t>
      </w:r>
    </w:p>
    <w:p w14:paraId="355E83C4" w14:textId="77777777" w:rsidR="007C46F8" w:rsidRPr="00134E9C" w:rsidRDefault="007C46F8" w:rsidP="007C46F8">
      <w:pPr>
        <w:pStyle w:val="Kopf-undFuzeilen"/>
        <w:jc w:val="both"/>
        <w:rPr>
          <w:rFonts w:ascii="Arial" w:eastAsia="Calibri" w:hAnsi="Arial" w:cs="Arial"/>
          <w:sz w:val="30"/>
          <w:szCs w:val="30"/>
          <w:lang w:val="en-US"/>
        </w:rPr>
      </w:pPr>
      <w:r w:rsidRPr="00134E9C">
        <w:rPr>
          <w:rFonts w:ascii="Arial" w:hAnsi="Arial" w:cs="Arial"/>
          <w:b/>
          <w:bCs/>
          <w:sz w:val="30"/>
          <w:szCs w:val="30"/>
          <w:lang w:val="en-US"/>
        </w:rPr>
        <w:t>Record of achievement</w:t>
      </w:r>
      <w:r w:rsidRPr="00134E9C">
        <w:rPr>
          <w:rFonts w:ascii="Arial" w:hAnsi="Arial" w:cs="Arial"/>
          <w:sz w:val="30"/>
          <w:szCs w:val="30"/>
          <w:lang w:val="en-US"/>
        </w:rPr>
        <w:t>: active participation in course; research paper of 4,000-6,000 words.</w:t>
      </w:r>
    </w:p>
    <w:p w14:paraId="05F1CB40" w14:textId="77777777" w:rsidR="007C46F8" w:rsidRPr="00134E9C" w:rsidRDefault="007C46F8" w:rsidP="007C46F8">
      <w:pPr>
        <w:pStyle w:val="Kopf-undFuzeilen"/>
        <w:jc w:val="both"/>
        <w:rPr>
          <w:rFonts w:ascii="Arial" w:eastAsia="Calibri" w:hAnsi="Arial" w:cs="Arial"/>
          <w:sz w:val="30"/>
          <w:szCs w:val="30"/>
          <w:lang w:val="en-US"/>
        </w:rPr>
      </w:pPr>
      <w:r w:rsidRPr="00134E9C">
        <w:rPr>
          <w:rFonts w:ascii="Arial" w:hAnsi="Arial" w:cs="Arial"/>
          <w:b/>
          <w:bCs/>
          <w:sz w:val="30"/>
          <w:szCs w:val="30"/>
          <w:lang w:val="en-US"/>
        </w:rPr>
        <w:t>Total workload</w:t>
      </w:r>
      <w:r w:rsidRPr="00134E9C">
        <w:rPr>
          <w:rFonts w:ascii="Arial" w:hAnsi="Arial" w:cs="Arial"/>
          <w:sz w:val="30"/>
          <w:szCs w:val="30"/>
          <w:lang w:val="en-US"/>
        </w:rPr>
        <w:t>: 120 hours</w:t>
      </w:r>
    </w:p>
    <w:p w14:paraId="280F0FF2" w14:textId="77777777" w:rsidR="007C46F8" w:rsidRPr="00134E9C" w:rsidRDefault="007C46F8" w:rsidP="007C46F8">
      <w:pPr>
        <w:pStyle w:val="Kopf-undFuzeilen"/>
        <w:jc w:val="both"/>
        <w:rPr>
          <w:rFonts w:ascii="Arial" w:eastAsia="Calibri" w:hAnsi="Arial" w:cs="Arial"/>
          <w:sz w:val="30"/>
          <w:szCs w:val="30"/>
          <w:lang w:val="en-US"/>
        </w:rPr>
      </w:pPr>
    </w:p>
    <w:p w14:paraId="64E38B82" w14:textId="77777777" w:rsidR="007C46F8" w:rsidRPr="00134E9C" w:rsidRDefault="007C46F8" w:rsidP="007C46F8">
      <w:pPr>
        <w:pStyle w:val="Kopf-undFuzeilen"/>
        <w:jc w:val="both"/>
        <w:rPr>
          <w:rFonts w:ascii="Arial" w:eastAsia="Calibri" w:hAnsi="Arial" w:cs="Arial"/>
          <w:b/>
          <w:bCs/>
          <w:sz w:val="30"/>
          <w:szCs w:val="30"/>
          <w:lang w:val="en-US"/>
        </w:rPr>
      </w:pPr>
      <w:r w:rsidRPr="00134E9C">
        <w:rPr>
          <w:rFonts w:ascii="Arial" w:hAnsi="Arial" w:cs="Arial"/>
          <w:b/>
          <w:bCs/>
          <w:sz w:val="30"/>
          <w:szCs w:val="30"/>
          <w:lang w:val="en-US"/>
        </w:rPr>
        <w:t>Course description:</w:t>
      </w:r>
    </w:p>
    <w:p w14:paraId="086BD6D7" w14:textId="77777777" w:rsidR="007C46F8" w:rsidRPr="00134E9C" w:rsidRDefault="007C46F8" w:rsidP="007C46F8">
      <w:pPr>
        <w:pStyle w:val="Kopf-undFuzeilen"/>
        <w:jc w:val="both"/>
        <w:rPr>
          <w:rFonts w:ascii="Arial" w:eastAsia="Calibri" w:hAnsi="Arial" w:cs="Arial"/>
          <w:sz w:val="30"/>
          <w:szCs w:val="30"/>
          <w:lang w:val="en-US"/>
        </w:rPr>
      </w:pPr>
      <w:r w:rsidRPr="00134E9C">
        <w:rPr>
          <w:rFonts w:ascii="Arial" w:hAnsi="Arial" w:cs="Arial"/>
          <w:sz w:val="30"/>
          <w:szCs w:val="30"/>
          <w:lang w:val="en-US"/>
        </w:rPr>
        <w:t>The module consists of a German-language lecture introducing peace and conflict studies (it is possible to visit this for an additional 2 ECTS), as well as seminar courses that deep-dive into individual topics. At least one seminar course is offered in English, in most years it will be multiple courses. Topics vary and include violence and perpetrators, conflict resolution, colonial legacies, populism, transitional justice and others.</w:t>
      </w:r>
    </w:p>
    <w:p w14:paraId="2C1DBD10" w14:textId="77777777" w:rsidR="007C46F8" w:rsidRPr="00134E9C" w:rsidRDefault="007C46F8" w:rsidP="007C46F8">
      <w:pPr>
        <w:pStyle w:val="Kopf-undFuzeilen"/>
        <w:jc w:val="both"/>
        <w:rPr>
          <w:rFonts w:ascii="Arial" w:eastAsia="Calibri" w:hAnsi="Arial" w:cs="Arial"/>
          <w:b/>
          <w:bCs/>
          <w:sz w:val="30"/>
          <w:szCs w:val="30"/>
          <w:u w:val="single"/>
          <w:lang w:val="en-US"/>
        </w:rPr>
      </w:pPr>
    </w:p>
    <w:p w14:paraId="0BEAE92E" w14:textId="77777777" w:rsidR="007C46F8" w:rsidRPr="00134E9C" w:rsidRDefault="007C46F8" w:rsidP="007C46F8">
      <w:pPr>
        <w:pStyle w:val="Kopf-undFuzeilen"/>
        <w:spacing w:after="40"/>
        <w:jc w:val="center"/>
        <w:rPr>
          <w:rFonts w:ascii="Arial" w:eastAsia="Calibri" w:hAnsi="Arial" w:cs="Arial"/>
          <w:b/>
          <w:bCs/>
          <w:sz w:val="30"/>
          <w:szCs w:val="30"/>
          <w:lang w:val="en-US"/>
        </w:rPr>
      </w:pPr>
      <w:r w:rsidRPr="00134E9C">
        <w:rPr>
          <w:rFonts w:ascii="Arial" w:hAnsi="Arial" w:cs="Arial"/>
          <w:b/>
          <w:bCs/>
          <w:sz w:val="30"/>
          <w:szCs w:val="30"/>
          <w:lang w:val="en-US"/>
        </w:rPr>
        <w:t>Option B, Credit points: 8 ECTS</w:t>
      </w:r>
    </w:p>
    <w:p w14:paraId="4E003F6F" w14:textId="77777777" w:rsidR="007C46F8" w:rsidRPr="00134E9C" w:rsidRDefault="007C46F8" w:rsidP="007C46F8">
      <w:pPr>
        <w:pStyle w:val="Kopf-undFuzeilen"/>
        <w:jc w:val="both"/>
        <w:rPr>
          <w:rFonts w:ascii="Arial" w:hAnsi="Arial" w:cs="Arial"/>
          <w:sz w:val="30"/>
          <w:szCs w:val="30"/>
          <w:lang w:val="en-US"/>
        </w:rPr>
      </w:pPr>
      <w:r w:rsidRPr="00134E9C">
        <w:rPr>
          <w:rFonts w:ascii="Arial" w:hAnsi="Arial" w:cs="Arial"/>
          <w:b/>
          <w:bCs/>
          <w:sz w:val="30"/>
          <w:szCs w:val="30"/>
          <w:lang w:val="en-US"/>
        </w:rPr>
        <w:t>Course Title</w:t>
      </w:r>
      <w:r w:rsidRPr="00134E9C">
        <w:rPr>
          <w:rFonts w:ascii="Arial" w:hAnsi="Arial" w:cs="Arial"/>
          <w:sz w:val="30"/>
          <w:szCs w:val="30"/>
          <w:lang w:val="en-US"/>
        </w:rPr>
        <w:t>: Seminar in module – changes</w:t>
      </w:r>
      <w:r w:rsidRPr="00134E9C">
        <w:rPr>
          <w:rFonts w:ascii="Arial" w:hAnsi="Arial" w:cs="Arial"/>
          <w:noProof/>
          <w:sz w:val="30"/>
          <w:szCs w:val="30"/>
        </w:rPr>
        <w:drawing>
          <wp:anchor distT="152400" distB="152400" distL="152400" distR="152400" simplePos="0" relativeHeight="251736064" behindDoc="0" locked="0" layoutInCell="1" allowOverlap="1" wp14:anchorId="0C8BEEC2" wp14:editId="6F5344B7">
            <wp:simplePos x="0" y="0"/>
            <wp:positionH relativeFrom="page">
              <wp:posOffset>0</wp:posOffset>
            </wp:positionH>
            <wp:positionV relativeFrom="page">
              <wp:posOffset>10205865</wp:posOffset>
            </wp:positionV>
            <wp:extent cx="8256759" cy="307070"/>
            <wp:effectExtent l="0" t="0" r="0" b="0"/>
            <wp:wrapThrough wrapText="bothSides" distL="152400" distR="152400">
              <wp:wrapPolygon edited="1">
                <wp:start x="0" y="0"/>
                <wp:lineTo x="21600" y="0"/>
                <wp:lineTo x="21600" y="21600"/>
                <wp:lineTo x="0" y="21600"/>
                <wp:lineTo x="0" y="0"/>
              </wp:wrapPolygon>
            </wp:wrapThrough>
            <wp:docPr id="1073741836"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36" name="eingesetzter-Film.png" descr="eingesetzter-Film.png"/>
                    <pic:cNvPicPr>
                      <a:picLocks noChangeAspect="1"/>
                    </pic:cNvPicPr>
                  </pic:nvPicPr>
                  <pic:blipFill>
                    <a:blip r:embed="rId23"/>
                    <a:stretch>
                      <a:fillRect/>
                    </a:stretch>
                  </pic:blipFill>
                  <pic:spPr>
                    <a:xfrm>
                      <a:off x="0" y="0"/>
                      <a:ext cx="8256759" cy="307070"/>
                    </a:xfrm>
                    <a:prstGeom prst="rect">
                      <a:avLst/>
                    </a:prstGeom>
                    <a:ln w="12700" cap="flat">
                      <a:noFill/>
                      <a:miter lim="400000"/>
                    </a:ln>
                    <a:effectLst/>
                  </pic:spPr>
                </pic:pic>
              </a:graphicData>
            </a:graphic>
          </wp:anchor>
        </w:drawing>
      </w:r>
      <w:r w:rsidRPr="00134E9C">
        <w:rPr>
          <w:rFonts w:ascii="Arial" w:hAnsi="Arial" w:cs="Arial"/>
          <w:noProof/>
          <w:sz w:val="30"/>
          <w:szCs w:val="30"/>
        </w:rPr>
        <w:drawing>
          <wp:anchor distT="152400" distB="152400" distL="152400" distR="152400" simplePos="0" relativeHeight="251737088" behindDoc="0" locked="0" layoutInCell="1" allowOverlap="1" wp14:anchorId="6880222E" wp14:editId="16AC28BD">
            <wp:simplePos x="0" y="0"/>
            <wp:positionH relativeFrom="page">
              <wp:posOffset>3344650</wp:posOffset>
            </wp:positionH>
            <wp:positionV relativeFrom="page">
              <wp:posOffset>9971999</wp:posOffset>
            </wp:positionV>
            <wp:extent cx="870699" cy="665200"/>
            <wp:effectExtent l="0" t="0" r="0" b="0"/>
            <wp:wrapNone/>
            <wp:docPr id="1073741837" name="officeArt object" descr="UniBwM_FAK_SOWI_Kachel_2.png"/>
            <wp:cNvGraphicFramePr/>
            <a:graphic xmlns:a="http://schemas.openxmlformats.org/drawingml/2006/main">
              <a:graphicData uri="http://schemas.openxmlformats.org/drawingml/2006/picture">
                <pic:pic xmlns:pic="http://schemas.openxmlformats.org/drawingml/2006/picture">
                  <pic:nvPicPr>
                    <pic:cNvPr id="1073741837" name="UniBwM_FAK_SOWI_Kachel_2.png" descr="UniBwM_FAK_SOWI_Kachel_2.png"/>
                    <pic:cNvPicPr>
                      <a:picLocks noChangeAspect="1"/>
                    </pic:cNvPicPr>
                  </pic:nvPicPr>
                  <pic:blipFill>
                    <a:blip r:embed="rId22"/>
                    <a:stretch>
                      <a:fillRect/>
                    </a:stretch>
                  </pic:blipFill>
                  <pic:spPr>
                    <a:xfrm>
                      <a:off x="0" y="0"/>
                      <a:ext cx="870699" cy="665200"/>
                    </a:xfrm>
                    <a:prstGeom prst="rect">
                      <a:avLst/>
                    </a:prstGeom>
                    <a:ln w="12700" cap="flat">
                      <a:noFill/>
                      <a:miter lim="400000"/>
                    </a:ln>
                    <a:effectLst/>
                  </pic:spPr>
                </pic:pic>
              </a:graphicData>
            </a:graphic>
          </wp:anchor>
        </w:drawing>
      </w:r>
      <w:r w:rsidRPr="00134E9C">
        <w:rPr>
          <w:rFonts w:ascii="Arial" w:hAnsi="Arial" w:cs="Arial"/>
          <w:noProof/>
          <w:sz w:val="30"/>
          <w:szCs w:val="30"/>
        </w:rPr>
        <w:drawing>
          <wp:anchor distT="152400" distB="152400" distL="152400" distR="152400" simplePos="0" relativeHeight="251738112" behindDoc="0" locked="0" layoutInCell="1" allowOverlap="1" wp14:anchorId="65A38EF5" wp14:editId="4EB044F7">
            <wp:simplePos x="0" y="0"/>
            <wp:positionH relativeFrom="page">
              <wp:posOffset>-106686</wp:posOffset>
            </wp:positionH>
            <wp:positionV relativeFrom="page">
              <wp:posOffset>89300</wp:posOffset>
            </wp:positionV>
            <wp:extent cx="7773233" cy="289088"/>
            <wp:effectExtent l="0" t="0" r="0" b="0"/>
            <wp:wrapNone/>
            <wp:docPr id="1073741838"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38" name="eingesetzter-Film.png" descr="eingesetzter-Film.png"/>
                    <pic:cNvPicPr>
                      <a:picLocks noChangeAspect="1"/>
                    </pic:cNvPicPr>
                  </pic:nvPicPr>
                  <pic:blipFill>
                    <a:blip r:embed="rId23">
                      <a:alphaModFix amt="35000"/>
                    </a:blip>
                    <a:srcRect/>
                    <a:stretch>
                      <a:fillRect/>
                    </a:stretch>
                  </pic:blipFill>
                  <pic:spPr>
                    <a:xfrm>
                      <a:off x="0" y="0"/>
                      <a:ext cx="7773233" cy="289088"/>
                    </a:xfrm>
                    <a:prstGeom prst="rect">
                      <a:avLst/>
                    </a:prstGeom>
                    <a:ln w="12700" cap="flat">
                      <a:noFill/>
                      <a:miter lim="400000"/>
                    </a:ln>
                    <a:effectLst/>
                  </pic:spPr>
                </pic:pic>
              </a:graphicData>
            </a:graphic>
          </wp:anchor>
        </w:drawing>
      </w:r>
      <w:r w:rsidRPr="00134E9C">
        <w:rPr>
          <w:rFonts w:ascii="Arial" w:hAnsi="Arial" w:cs="Arial"/>
          <w:noProof/>
          <w:sz w:val="30"/>
          <w:szCs w:val="30"/>
        </w:rPr>
        <mc:AlternateContent>
          <mc:Choice Requires="wps">
            <w:drawing>
              <wp:anchor distT="152400" distB="152400" distL="152400" distR="152400" simplePos="0" relativeHeight="251739136" behindDoc="0" locked="0" layoutInCell="1" allowOverlap="1" wp14:anchorId="5B528A26" wp14:editId="088ACC85">
                <wp:simplePos x="0" y="0"/>
                <wp:positionH relativeFrom="page">
                  <wp:posOffset>1309079</wp:posOffset>
                </wp:positionH>
                <wp:positionV relativeFrom="page">
                  <wp:posOffset>545731</wp:posOffset>
                </wp:positionV>
                <wp:extent cx="4975146" cy="1306501"/>
                <wp:effectExtent l="0" t="0" r="0" b="0"/>
                <wp:wrapTopAndBottom distT="152400" distB="152400"/>
                <wp:docPr id="1073741839" name="officeArt object" descr="Module: Internationale und innerstaatliche Konflikte /International and Intra-state conflicts…"/>
                <wp:cNvGraphicFramePr/>
                <a:graphic xmlns:a="http://schemas.openxmlformats.org/drawingml/2006/main">
                  <a:graphicData uri="http://schemas.microsoft.com/office/word/2010/wordprocessingShape">
                    <wps:wsp>
                      <wps:cNvSpPr txBox="1"/>
                      <wps:spPr>
                        <a:xfrm>
                          <a:off x="0" y="0"/>
                          <a:ext cx="4975146" cy="1306501"/>
                        </a:xfrm>
                        <a:prstGeom prst="rect">
                          <a:avLst/>
                        </a:prstGeom>
                        <a:noFill/>
                        <a:ln w="12700" cap="flat">
                          <a:noFill/>
                          <a:miter lim="400000"/>
                        </a:ln>
                        <a:effectLst/>
                      </wps:spPr>
                      <wps:txbx>
                        <w:txbxContent>
                          <w:p w14:paraId="2A9669CB" w14:textId="77777777" w:rsidR="007C46F8" w:rsidRPr="00134E9C" w:rsidRDefault="007C46F8" w:rsidP="007C46F8">
                            <w:pPr>
                              <w:pStyle w:val="Kopf-undFuzeilen"/>
                              <w:jc w:val="center"/>
                              <w:rPr>
                                <w:rFonts w:ascii="Arial" w:eastAsia="Calibri" w:hAnsi="Arial" w:cs="Arial"/>
                                <w:b/>
                                <w:bCs/>
                                <w:sz w:val="32"/>
                                <w:szCs w:val="32"/>
                              </w:rPr>
                            </w:pPr>
                            <w:r>
                              <w:rPr>
                                <w:rFonts w:ascii="Calibri" w:hAnsi="Calibri"/>
                                <w:b/>
                                <w:bCs/>
                                <w:sz w:val="32"/>
                                <w:szCs w:val="32"/>
                              </w:rPr>
                              <w:t xml:space="preserve">   </w:t>
                            </w:r>
                            <w:r w:rsidRPr="00134E9C">
                              <w:rPr>
                                <w:rFonts w:ascii="Arial" w:hAnsi="Arial" w:cs="Arial"/>
                                <w:b/>
                                <w:bCs/>
                                <w:sz w:val="32"/>
                                <w:szCs w:val="32"/>
                              </w:rPr>
                              <w:t>Module: Internationale und innerstaatliche Konflikte / International and Intra-</w:t>
                            </w:r>
                            <w:proofErr w:type="spellStart"/>
                            <w:r w:rsidRPr="00134E9C">
                              <w:rPr>
                                <w:rFonts w:ascii="Arial" w:hAnsi="Arial" w:cs="Arial"/>
                                <w:b/>
                                <w:bCs/>
                                <w:sz w:val="32"/>
                                <w:szCs w:val="32"/>
                              </w:rPr>
                              <w:t>state</w:t>
                            </w:r>
                            <w:proofErr w:type="spellEnd"/>
                            <w:r w:rsidRPr="00134E9C">
                              <w:rPr>
                                <w:rFonts w:ascii="Arial" w:hAnsi="Arial" w:cs="Arial"/>
                                <w:b/>
                                <w:bCs/>
                                <w:sz w:val="32"/>
                                <w:szCs w:val="32"/>
                              </w:rPr>
                              <w:t xml:space="preserve"> </w:t>
                            </w:r>
                            <w:proofErr w:type="spellStart"/>
                            <w:r w:rsidRPr="00134E9C">
                              <w:rPr>
                                <w:rFonts w:ascii="Arial" w:hAnsi="Arial" w:cs="Arial"/>
                                <w:b/>
                                <w:bCs/>
                                <w:sz w:val="32"/>
                                <w:szCs w:val="32"/>
                              </w:rPr>
                              <w:t>conflicts</w:t>
                            </w:r>
                            <w:proofErr w:type="spellEnd"/>
                          </w:p>
                          <w:p w14:paraId="67656437" w14:textId="77777777" w:rsidR="007C46F8" w:rsidRPr="00134E9C" w:rsidRDefault="007C46F8" w:rsidP="007C46F8">
                            <w:pPr>
                              <w:pStyle w:val="Kopf-undFuzeilen"/>
                              <w:jc w:val="center"/>
                              <w:rPr>
                                <w:rFonts w:ascii="Arial" w:eastAsia="Calibri" w:hAnsi="Arial" w:cs="Arial"/>
                                <w:sz w:val="32"/>
                                <w:szCs w:val="32"/>
                                <w:lang w:val="en-US"/>
                              </w:rPr>
                            </w:pPr>
                            <w:r w:rsidRPr="00134E9C">
                              <w:rPr>
                                <w:rFonts w:ascii="Arial" w:hAnsi="Arial" w:cs="Arial"/>
                                <w:b/>
                                <w:bCs/>
                                <w:sz w:val="32"/>
                                <w:szCs w:val="32"/>
                                <w:lang w:val="it-IT"/>
                              </w:rPr>
                              <w:t>Academic</w:t>
                            </w:r>
                            <w:r w:rsidRPr="00134E9C">
                              <w:rPr>
                                <w:rFonts w:ascii="Arial" w:hAnsi="Arial" w:cs="Arial"/>
                                <w:sz w:val="32"/>
                                <w:szCs w:val="32"/>
                                <w:lang w:val="en-US"/>
                              </w:rPr>
                              <w:t>: Prof. Timothy Williams</w:t>
                            </w:r>
                          </w:p>
                          <w:p w14:paraId="37C27928" w14:textId="77777777" w:rsidR="007C46F8" w:rsidRPr="00134E9C" w:rsidRDefault="007C46F8" w:rsidP="007C46F8">
                            <w:pPr>
                              <w:pStyle w:val="Kopf-undFuzeilen"/>
                              <w:jc w:val="center"/>
                              <w:rPr>
                                <w:rFonts w:ascii="Arial" w:hAnsi="Arial" w:cs="Arial"/>
                                <w:lang w:val="en-US"/>
                              </w:rPr>
                            </w:pPr>
                            <w:r w:rsidRPr="00134E9C">
                              <w:rPr>
                                <w:rFonts w:ascii="Arial" w:hAnsi="Arial" w:cs="Arial"/>
                                <w:b/>
                                <w:bCs/>
                                <w:sz w:val="32"/>
                                <w:szCs w:val="32"/>
                                <w:lang w:val="en-US"/>
                              </w:rPr>
                              <w:t>Season</w:t>
                            </w:r>
                            <w:r w:rsidRPr="00134E9C">
                              <w:rPr>
                                <w:rFonts w:ascii="Arial" w:hAnsi="Arial" w:cs="Arial"/>
                                <w:sz w:val="32"/>
                                <w:szCs w:val="32"/>
                                <w:lang w:val="en-US"/>
                              </w:rPr>
                              <w:t xml:space="preserve">:  5th Trimester </w:t>
                            </w:r>
                            <w:r w:rsidRPr="00134E9C">
                              <w:rPr>
                                <w:rFonts w:ascii="Arial" w:hAnsi="Arial" w:cs="Arial"/>
                                <w:b/>
                                <w:bCs/>
                                <w:color w:val="D6732A"/>
                                <w:sz w:val="32"/>
                                <w:szCs w:val="32"/>
                                <w:lang w:val="en-US"/>
                              </w:rPr>
                              <w:t>Winter</w:t>
                            </w:r>
                          </w:p>
                        </w:txbxContent>
                      </wps:txbx>
                      <wps:bodyPr wrap="square" lIns="50800" tIns="50800" rIns="50800" bIns="50800" numCol="1" anchor="t">
                        <a:noAutofit/>
                      </wps:bodyPr>
                    </wps:wsp>
                  </a:graphicData>
                </a:graphic>
              </wp:anchor>
            </w:drawing>
          </mc:Choice>
          <mc:Fallback>
            <w:pict>
              <v:shape w14:anchorId="5B528A26" id="_x0000_s1028" type="#_x0000_t202" alt="Module: Internationale und innerstaatliche Konflikte /International and Intra-state conflicts…" style="position:absolute;left:0;text-align:left;margin-left:103.1pt;margin-top:42.95pt;width:391.75pt;height:102.85pt;z-index:2517391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" filled="f" stroked="f" strokeweight="1pt">
                <v:stroke miterlimit="4"/>
                <v:textbox inset="4pt,4pt,4pt,4pt">
                  <w:txbxContent>
                    <w:p w14:paraId="2A9669CB" w14:textId="77777777" w:rsidR="007C46F8" w:rsidRPr="00134E9C" w:rsidRDefault="007C46F8" w:rsidP="007C46F8">
                      <w:pPr>
                        <w:pStyle w:val="Kopf-undFuzeilen"/>
                        <w:jc w:val="center"/>
                        <w:rPr>
                          <w:rFonts w:ascii="Arial" w:eastAsia="Calibri" w:hAnsi="Arial" w:cs="Arial"/>
                          <w:b/>
                          <w:bCs/>
                          <w:sz w:val="32"/>
                          <w:szCs w:val="32"/>
                        </w:rPr>
                      </w:pPr>
                      <w:r>
                        <w:rPr>
                          <w:rFonts w:ascii="Calibri" w:hAnsi="Calibri"/>
                          <w:b/>
                          <w:bCs/>
                          <w:sz w:val="32"/>
                          <w:szCs w:val="32"/>
                        </w:rPr>
                        <w:t xml:space="preserve">   </w:t>
                      </w:r>
                      <w:r w:rsidRPr="00134E9C">
                        <w:rPr>
                          <w:rFonts w:ascii="Arial" w:hAnsi="Arial" w:cs="Arial"/>
                          <w:b/>
                          <w:bCs/>
                          <w:sz w:val="32"/>
                          <w:szCs w:val="32"/>
                        </w:rPr>
                        <w:t>Module: Internationale und innerstaatliche Konflikte / International and Intra-</w:t>
                      </w:r>
                      <w:proofErr w:type="spellStart"/>
                      <w:r w:rsidRPr="00134E9C">
                        <w:rPr>
                          <w:rFonts w:ascii="Arial" w:hAnsi="Arial" w:cs="Arial"/>
                          <w:b/>
                          <w:bCs/>
                          <w:sz w:val="32"/>
                          <w:szCs w:val="32"/>
                        </w:rPr>
                        <w:t>state</w:t>
                      </w:r>
                      <w:proofErr w:type="spellEnd"/>
                      <w:r w:rsidRPr="00134E9C">
                        <w:rPr>
                          <w:rFonts w:ascii="Arial" w:hAnsi="Arial" w:cs="Arial"/>
                          <w:b/>
                          <w:bCs/>
                          <w:sz w:val="32"/>
                          <w:szCs w:val="32"/>
                        </w:rPr>
                        <w:t xml:space="preserve"> </w:t>
                      </w:r>
                      <w:proofErr w:type="spellStart"/>
                      <w:r w:rsidRPr="00134E9C">
                        <w:rPr>
                          <w:rFonts w:ascii="Arial" w:hAnsi="Arial" w:cs="Arial"/>
                          <w:b/>
                          <w:bCs/>
                          <w:sz w:val="32"/>
                          <w:szCs w:val="32"/>
                        </w:rPr>
                        <w:t>conflicts</w:t>
                      </w:r>
                      <w:proofErr w:type="spellEnd"/>
                    </w:p>
                    <w:p w14:paraId="67656437" w14:textId="77777777" w:rsidR="007C46F8" w:rsidRPr="00134E9C" w:rsidRDefault="007C46F8" w:rsidP="007C46F8">
                      <w:pPr>
                        <w:pStyle w:val="Kopf-undFuzeilen"/>
                        <w:jc w:val="center"/>
                        <w:rPr>
                          <w:rFonts w:ascii="Arial" w:eastAsia="Calibri" w:hAnsi="Arial" w:cs="Arial"/>
                          <w:sz w:val="32"/>
                          <w:szCs w:val="32"/>
                          <w:lang w:val="en-US"/>
                        </w:rPr>
                      </w:pPr>
                      <w:r w:rsidRPr="00134E9C">
                        <w:rPr>
                          <w:rFonts w:ascii="Arial" w:hAnsi="Arial" w:cs="Arial"/>
                          <w:b/>
                          <w:bCs/>
                          <w:sz w:val="32"/>
                          <w:szCs w:val="32"/>
                          <w:lang w:val="it-IT"/>
                        </w:rPr>
                        <w:t>Academic</w:t>
                      </w:r>
                      <w:r w:rsidRPr="00134E9C">
                        <w:rPr>
                          <w:rFonts w:ascii="Arial" w:hAnsi="Arial" w:cs="Arial"/>
                          <w:sz w:val="32"/>
                          <w:szCs w:val="32"/>
                          <w:lang w:val="en-US"/>
                        </w:rPr>
                        <w:t>: Prof. Timothy Williams</w:t>
                      </w:r>
                    </w:p>
                    <w:p w14:paraId="37C27928" w14:textId="77777777" w:rsidR="007C46F8" w:rsidRPr="00134E9C" w:rsidRDefault="007C46F8" w:rsidP="007C46F8">
                      <w:pPr>
                        <w:pStyle w:val="Kopf-undFuzeilen"/>
                        <w:jc w:val="center"/>
                        <w:rPr>
                          <w:rFonts w:ascii="Arial" w:hAnsi="Arial" w:cs="Arial"/>
                          <w:lang w:val="en-US"/>
                        </w:rPr>
                      </w:pPr>
                      <w:r w:rsidRPr="00134E9C">
                        <w:rPr>
                          <w:rFonts w:ascii="Arial" w:hAnsi="Arial" w:cs="Arial"/>
                          <w:b/>
                          <w:bCs/>
                          <w:sz w:val="32"/>
                          <w:szCs w:val="32"/>
                          <w:lang w:val="en-US"/>
                        </w:rPr>
                        <w:t>Season</w:t>
                      </w:r>
                      <w:r w:rsidRPr="00134E9C">
                        <w:rPr>
                          <w:rFonts w:ascii="Arial" w:hAnsi="Arial" w:cs="Arial"/>
                          <w:sz w:val="32"/>
                          <w:szCs w:val="32"/>
                          <w:lang w:val="en-US"/>
                        </w:rPr>
                        <w:t xml:space="preserve">:  5th Trimester </w:t>
                      </w:r>
                      <w:r w:rsidRPr="00134E9C">
                        <w:rPr>
                          <w:rFonts w:ascii="Arial" w:hAnsi="Arial" w:cs="Arial"/>
                          <w:b/>
                          <w:bCs/>
                          <w:color w:val="D6732A"/>
                          <w:sz w:val="32"/>
                          <w:szCs w:val="32"/>
                          <w:lang w:val="en-US"/>
                        </w:rPr>
                        <w:t>Winter</w:t>
                      </w:r>
                    </w:p>
                  </w:txbxContent>
                </v:textbox>
                <w10:wrap type="topAndBottom" anchorx="page" anchory="page"/>
              </v:shape>
            </w:pict>
          </mc:Fallback>
        </mc:AlternateContent>
      </w:r>
      <w:r w:rsidRPr="00134E9C">
        <w:rPr>
          <w:rFonts w:ascii="Arial" w:hAnsi="Arial" w:cs="Arial"/>
          <w:sz w:val="30"/>
          <w:szCs w:val="30"/>
          <w:lang w:val="en-US"/>
        </w:rPr>
        <w:t xml:space="preserve"> annually</w:t>
      </w:r>
    </w:p>
    <w:p w14:paraId="7A8E683A" w14:textId="77777777" w:rsidR="007C46F8" w:rsidRPr="00134E9C" w:rsidRDefault="007C46F8" w:rsidP="007C46F8">
      <w:pPr>
        <w:pStyle w:val="Kopf-undFuzeilen"/>
        <w:jc w:val="both"/>
        <w:rPr>
          <w:rFonts w:ascii="Arial" w:eastAsia="Calibri" w:hAnsi="Arial" w:cs="Arial"/>
          <w:sz w:val="30"/>
          <w:szCs w:val="30"/>
          <w:lang w:val="en-US"/>
        </w:rPr>
      </w:pPr>
      <w:r w:rsidRPr="00134E9C">
        <w:rPr>
          <w:rFonts w:ascii="Arial" w:hAnsi="Arial" w:cs="Arial"/>
          <w:b/>
          <w:bCs/>
          <w:sz w:val="30"/>
          <w:szCs w:val="30"/>
          <w:lang w:val="en-US"/>
        </w:rPr>
        <w:t>TWS</w:t>
      </w:r>
      <w:r w:rsidRPr="00134E9C">
        <w:rPr>
          <w:rFonts w:ascii="Arial" w:hAnsi="Arial" w:cs="Arial"/>
          <w:sz w:val="30"/>
          <w:szCs w:val="30"/>
          <w:lang w:val="en-US"/>
        </w:rPr>
        <w:t>: 2 seminars, each of 2 per week = 90 minutes weekly</w:t>
      </w:r>
    </w:p>
    <w:p w14:paraId="44417048" w14:textId="77777777" w:rsidR="007C46F8" w:rsidRPr="00134E9C" w:rsidRDefault="007C46F8" w:rsidP="007C46F8">
      <w:pPr>
        <w:pStyle w:val="Kopf-undFuzeilen"/>
        <w:jc w:val="both"/>
        <w:rPr>
          <w:rFonts w:ascii="Arial" w:eastAsia="Calibri" w:hAnsi="Arial" w:cs="Arial"/>
          <w:sz w:val="30"/>
          <w:szCs w:val="30"/>
          <w:lang w:val="en-US"/>
        </w:rPr>
      </w:pPr>
      <w:r w:rsidRPr="00134E9C">
        <w:rPr>
          <w:rFonts w:ascii="Arial" w:hAnsi="Arial" w:cs="Arial"/>
          <w:sz w:val="30"/>
          <w:szCs w:val="30"/>
          <w:lang w:val="en-US"/>
        </w:rPr>
        <w:t>Record of achievement: active participation in both courses; one research paper of 4,000-6,000 words in each course (altogether two research papers).</w:t>
      </w:r>
    </w:p>
    <w:p w14:paraId="1D7D53B3" w14:textId="77777777" w:rsidR="007C46F8" w:rsidRPr="00134E9C" w:rsidRDefault="007C46F8" w:rsidP="007C46F8">
      <w:pPr>
        <w:pStyle w:val="Kopf-undFuzeilen"/>
        <w:jc w:val="both"/>
        <w:rPr>
          <w:rFonts w:ascii="Arial" w:eastAsia="Calibri" w:hAnsi="Arial" w:cs="Arial"/>
          <w:sz w:val="30"/>
          <w:szCs w:val="30"/>
          <w:lang w:val="en-US"/>
        </w:rPr>
      </w:pPr>
      <w:r w:rsidRPr="00134E9C">
        <w:rPr>
          <w:rFonts w:ascii="Arial" w:hAnsi="Arial" w:cs="Arial"/>
          <w:b/>
          <w:bCs/>
          <w:sz w:val="30"/>
          <w:szCs w:val="30"/>
          <w:lang w:val="en-US"/>
        </w:rPr>
        <w:t>Total workload</w:t>
      </w:r>
      <w:r w:rsidRPr="00134E9C">
        <w:rPr>
          <w:rFonts w:ascii="Arial" w:hAnsi="Arial" w:cs="Arial"/>
          <w:sz w:val="30"/>
          <w:szCs w:val="30"/>
          <w:lang w:val="en-US"/>
        </w:rPr>
        <w:t>: 240 hours</w:t>
      </w:r>
    </w:p>
    <w:p w14:paraId="6C00AFD3" w14:textId="77777777" w:rsidR="007C46F8" w:rsidRPr="00134E9C" w:rsidRDefault="007C46F8" w:rsidP="007C46F8">
      <w:pPr>
        <w:pStyle w:val="Kopf-undFuzeilen"/>
        <w:jc w:val="both"/>
        <w:rPr>
          <w:rFonts w:ascii="Arial" w:eastAsia="Calibri" w:hAnsi="Arial" w:cs="Arial"/>
          <w:sz w:val="30"/>
          <w:szCs w:val="30"/>
          <w:lang w:val="en-US"/>
        </w:rPr>
      </w:pPr>
    </w:p>
    <w:p w14:paraId="71661B86" w14:textId="77777777" w:rsidR="007C46F8" w:rsidRPr="00134E9C" w:rsidRDefault="007C46F8" w:rsidP="007C46F8">
      <w:pPr>
        <w:pStyle w:val="Kopf-undFuzeilen"/>
        <w:jc w:val="both"/>
        <w:rPr>
          <w:rFonts w:ascii="Arial" w:eastAsia="Calibri" w:hAnsi="Arial" w:cs="Arial"/>
          <w:b/>
          <w:bCs/>
          <w:sz w:val="30"/>
          <w:szCs w:val="30"/>
          <w:lang w:val="en-US"/>
        </w:rPr>
      </w:pPr>
      <w:r w:rsidRPr="00134E9C">
        <w:rPr>
          <w:rFonts w:ascii="Arial" w:hAnsi="Arial" w:cs="Arial"/>
          <w:b/>
          <w:bCs/>
          <w:sz w:val="30"/>
          <w:szCs w:val="30"/>
          <w:lang w:val="en-US"/>
        </w:rPr>
        <w:t>Course description:</w:t>
      </w:r>
    </w:p>
    <w:p w14:paraId="753AD6D7" w14:textId="77777777" w:rsidR="007C46F8" w:rsidRPr="00134E9C" w:rsidRDefault="007C46F8" w:rsidP="007C46F8">
      <w:pPr>
        <w:pStyle w:val="Kopf-undFuzeilen"/>
        <w:jc w:val="both"/>
        <w:rPr>
          <w:rFonts w:ascii="Arial" w:eastAsia="Calibri" w:hAnsi="Arial" w:cs="Arial"/>
          <w:sz w:val="30"/>
          <w:szCs w:val="30"/>
          <w:lang w:val="en-US"/>
        </w:rPr>
      </w:pPr>
      <w:r w:rsidRPr="00134E9C">
        <w:rPr>
          <w:rFonts w:ascii="Arial" w:hAnsi="Arial" w:cs="Arial"/>
          <w:sz w:val="30"/>
          <w:szCs w:val="30"/>
          <w:lang w:val="en-US"/>
        </w:rPr>
        <w:t>The module consists of a German-language lecture introducing peace and conflict studies (it is possible to visit this for an additional 2 ECTS), as well as seminar courses that deep-dive into individual topics. In years where more than one English-language course is offered, two courses can be taken in parallel. Topics vary and include violence and perpetrators, conflict resolution, colonial legacies, populism, transitional justice and others.</w:t>
      </w:r>
    </w:p>
    <w:p w14:paraId="6D50FD59" w14:textId="77777777" w:rsidR="007C46F8" w:rsidRPr="00134E9C" w:rsidRDefault="007C46F8" w:rsidP="007C46F8">
      <w:pPr>
        <w:pStyle w:val="Kopf-undFuzeilen"/>
        <w:jc w:val="center"/>
        <w:rPr>
          <w:rFonts w:ascii="Arial" w:eastAsia="Calibri" w:hAnsi="Arial" w:cs="Arial"/>
          <w:sz w:val="30"/>
          <w:szCs w:val="30"/>
          <w:lang w:val="en-US"/>
        </w:rPr>
      </w:pPr>
    </w:p>
    <w:p w14:paraId="57143A4A" w14:textId="77777777" w:rsidR="007C46F8" w:rsidRPr="00213A5D" w:rsidRDefault="007C46F8" w:rsidP="007C46F8">
      <w:pPr>
        <w:pStyle w:val="Kopf-undFuzeilen"/>
        <w:jc w:val="center"/>
        <w:rPr>
          <w:rFonts w:ascii="Arial" w:eastAsia="Calibri" w:hAnsi="Arial" w:cs="Arial"/>
          <w:b/>
          <w:bCs/>
          <w:sz w:val="30"/>
          <w:szCs w:val="30"/>
          <w:lang w:val="en-US"/>
        </w:rPr>
      </w:pPr>
      <w:r w:rsidRPr="00213A5D">
        <w:rPr>
          <w:rFonts w:ascii="Arial" w:hAnsi="Arial" w:cs="Arial"/>
          <w:b/>
          <w:bCs/>
          <w:sz w:val="30"/>
          <w:szCs w:val="30"/>
          <w:lang w:val="en-US"/>
        </w:rPr>
        <w:t xml:space="preserve">Contact/ further information: </w:t>
      </w:r>
      <w:hyperlink r:id="rId25" w:history="1">
        <w:r w:rsidRPr="00213A5D">
          <w:rPr>
            <w:rStyle w:val="Hyperlink0"/>
            <w:rFonts w:ascii="Arial" w:hAnsi="Arial" w:cs="Arial"/>
            <w:sz w:val="30"/>
            <w:szCs w:val="30"/>
            <w:lang w:val="en-US"/>
          </w:rPr>
          <w:t>timothy.williams@unibw.de</w:t>
        </w:r>
      </w:hyperlink>
    </w:p>
    <w:p w14:paraId="689E5622" w14:textId="50C5A512" w:rsidR="00B16737" w:rsidRPr="00213A5D" w:rsidRDefault="00134E9C">
      <w:pPr>
        <w:pStyle w:val="Kopf-undFuzeilen"/>
        <w:spacing w:after="20" w:line="216" w:lineRule="auto"/>
        <w:jc w:val="both"/>
        <w:rPr>
          <w:rFonts w:ascii="Arial" w:eastAsia="Calibri" w:hAnsi="Arial" w:cs="Arial"/>
          <w:sz w:val="30"/>
          <w:szCs w:val="30"/>
          <w:lang w:val="en-US"/>
        </w:rPr>
      </w:pPr>
      <w:r w:rsidRPr="00213A5D">
        <w:rPr>
          <w:rFonts w:ascii="Arial" w:hAnsi="Arial" w:cs="Arial"/>
          <w:noProof/>
        </w:rPr>
        <w:lastRenderedPageBreak/>
        <mc:AlternateContent>
          <mc:Choice Requires="wps">
            <w:drawing>
              <wp:anchor distT="152400" distB="152400" distL="152400" distR="152400" simplePos="0" relativeHeight="251700224" behindDoc="0" locked="0" layoutInCell="1" allowOverlap="1" wp14:anchorId="70EB532C" wp14:editId="1504BBA7">
                <wp:simplePos x="0" y="0"/>
                <wp:positionH relativeFrom="page">
                  <wp:posOffset>778369</wp:posOffset>
                </wp:positionH>
                <wp:positionV relativeFrom="page">
                  <wp:posOffset>530225</wp:posOffset>
                </wp:positionV>
                <wp:extent cx="6152445" cy="1169670"/>
                <wp:effectExtent l="0" t="0" r="0" b="0"/>
                <wp:wrapTopAndBottom distT="152400" distB="152400"/>
                <wp:docPr id="1073741831" name="officeArt object" descr="Module: Macht, Herrschaft, Gesellschaft / Power and Society…"/>
                <wp:cNvGraphicFramePr/>
                <a:graphic xmlns:a="http://schemas.openxmlformats.org/drawingml/2006/main">
                  <a:graphicData uri="http://schemas.microsoft.com/office/word/2010/wordprocessingShape">
                    <wps:wsp>
                      <wps:cNvSpPr txBox="1"/>
                      <wps:spPr>
                        <a:xfrm>
                          <a:off x="0" y="0"/>
                          <a:ext cx="6152445" cy="1169670"/>
                        </a:xfrm>
                        <a:prstGeom prst="rect">
                          <a:avLst/>
                        </a:prstGeom>
                        <a:noFill/>
                        <a:ln w="12700" cap="flat">
                          <a:noFill/>
                          <a:miter lim="400000"/>
                        </a:ln>
                        <a:effectLst/>
                      </wps:spPr>
                      <wps:txbx>
                        <w:txbxContent>
                          <w:p w14:paraId="5DC55289" w14:textId="77777777" w:rsidR="00B16737" w:rsidRPr="00134E9C" w:rsidRDefault="00D037D2">
                            <w:pPr>
                              <w:pStyle w:val="Kopf-undFuzeilen"/>
                              <w:jc w:val="center"/>
                              <w:rPr>
                                <w:rFonts w:ascii="Arial" w:eastAsia="Calibri" w:hAnsi="Arial" w:cs="Arial"/>
                                <w:b/>
                                <w:bCs/>
                                <w:sz w:val="32"/>
                                <w:szCs w:val="32"/>
                              </w:rPr>
                            </w:pPr>
                            <w:r w:rsidRPr="00134E9C">
                              <w:rPr>
                                <w:rFonts w:ascii="Arial" w:hAnsi="Arial" w:cs="Arial"/>
                                <w:b/>
                                <w:bCs/>
                                <w:sz w:val="32"/>
                                <w:szCs w:val="32"/>
                              </w:rPr>
                              <w:t>Module: Macht, Herrschaft, Gesellschaft / Power and Society</w:t>
                            </w:r>
                          </w:p>
                          <w:p w14:paraId="75FC2EFA" w14:textId="77777777" w:rsidR="00B16737" w:rsidRPr="00134E9C" w:rsidRDefault="00D037D2">
                            <w:pPr>
                              <w:pStyle w:val="Kopf-undFuzeilen"/>
                              <w:jc w:val="center"/>
                              <w:rPr>
                                <w:rFonts w:ascii="Arial" w:eastAsia="Calibri" w:hAnsi="Arial" w:cs="Arial"/>
                                <w:sz w:val="32"/>
                                <w:szCs w:val="32"/>
                                <w:lang w:val="en-US"/>
                              </w:rPr>
                            </w:pPr>
                            <w:r w:rsidRPr="00134E9C">
                              <w:rPr>
                                <w:rFonts w:ascii="Arial" w:hAnsi="Arial" w:cs="Arial"/>
                                <w:b/>
                                <w:bCs/>
                                <w:sz w:val="32"/>
                                <w:szCs w:val="32"/>
                                <w:lang w:val="it-IT"/>
                              </w:rPr>
                              <w:t>Academic</w:t>
                            </w:r>
                            <w:r w:rsidRPr="00134E9C">
                              <w:rPr>
                                <w:rFonts w:ascii="Arial" w:hAnsi="Arial" w:cs="Arial"/>
                                <w:sz w:val="32"/>
                                <w:szCs w:val="32"/>
                                <w:lang w:val="en-US"/>
                              </w:rPr>
                              <w:t xml:space="preserve">: Prof. Dr. </w:t>
                            </w:r>
                            <w:proofErr w:type="spellStart"/>
                            <w:r w:rsidRPr="00134E9C">
                              <w:rPr>
                                <w:rFonts w:ascii="Arial" w:hAnsi="Arial" w:cs="Arial"/>
                                <w:sz w:val="32"/>
                                <w:szCs w:val="32"/>
                                <w:lang w:val="en-US"/>
                              </w:rPr>
                              <w:t>Endre</w:t>
                            </w:r>
                            <w:proofErr w:type="spellEnd"/>
                            <w:r w:rsidRPr="00134E9C">
                              <w:rPr>
                                <w:rFonts w:ascii="Arial" w:hAnsi="Arial" w:cs="Arial"/>
                                <w:sz w:val="32"/>
                                <w:szCs w:val="32"/>
                                <w:lang w:val="en-US"/>
                              </w:rPr>
                              <w:t xml:space="preserve"> </w:t>
                            </w:r>
                            <w:proofErr w:type="spellStart"/>
                            <w:r w:rsidRPr="00134E9C">
                              <w:rPr>
                                <w:rFonts w:ascii="Arial" w:hAnsi="Arial" w:cs="Arial"/>
                                <w:sz w:val="32"/>
                                <w:szCs w:val="32"/>
                                <w:lang w:val="en-US"/>
                              </w:rPr>
                              <w:t>Dányi</w:t>
                            </w:r>
                            <w:proofErr w:type="spellEnd"/>
                            <w:r w:rsidRPr="00134E9C">
                              <w:rPr>
                                <w:rFonts w:ascii="Arial" w:hAnsi="Arial" w:cs="Arial"/>
                                <w:sz w:val="32"/>
                                <w:szCs w:val="32"/>
                                <w:lang w:val="en-US"/>
                              </w:rPr>
                              <w:t xml:space="preserve"> &amp; Dr. Jenni </w:t>
                            </w:r>
                            <w:proofErr w:type="spellStart"/>
                            <w:r w:rsidRPr="00134E9C">
                              <w:rPr>
                                <w:rFonts w:ascii="Arial" w:hAnsi="Arial" w:cs="Arial"/>
                                <w:sz w:val="32"/>
                                <w:szCs w:val="32"/>
                                <w:lang w:val="en-US"/>
                              </w:rPr>
                              <w:t>Brichzin</w:t>
                            </w:r>
                            <w:proofErr w:type="spellEnd"/>
                          </w:p>
                          <w:p w14:paraId="66A32B86" w14:textId="77777777" w:rsidR="00B16737" w:rsidRPr="00134E9C" w:rsidRDefault="00D037D2">
                            <w:pPr>
                              <w:pStyle w:val="Kopf-undFuzeilen"/>
                              <w:jc w:val="center"/>
                              <w:rPr>
                                <w:rFonts w:ascii="Arial" w:hAnsi="Arial" w:cs="Arial"/>
                              </w:rPr>
                            </w:pPr>
                            <w:r w:rsidRPr="00134E9C">
                              <w:rPr>
                                <w:rFonts w:ascii="Arial" w:hAnsi="Arial" w:cs="Arial"/>
                                <w:b/>
                                <w:bCs/>
                                <w:sz w:val="32"/>
                                <w:szCs w:val="32"/>
                                <w:lang w:val="en-US"/>
                              </w:rPr>
                              <w:t>Season</w:t>
                            </w:r>
                            <w:r w:rsidRPr="00134E9C">
                              <w:rPr>
                                <w:rFonts w:ascii="Arial" w:hAnsi="Arial" w:cs="Arial"/>
                                <w:sz w:val="32"/>
                                <w:szCs w:val="32"/>
                              </w:rPr>
                              <w:t xml:space="preserve">:  </w:t>
                            </w:r>
                            <w:r w:rsidRPr="00134E9C">
                              <w:rPr>
                                <w:rFonts w:ascii="Arial" w:hAnsi="Arial" w:cs="Arial"/>
                                <w:sz w:val="32"/>
                                <w:szCs w:val="32"/>
                                <w:lang w:val="en-US"/>
                              </w:rPr>
                              <w:t xml:space="preserve">6th Trimester </w:t>
                            </w:r>
                            <w:r w:rsidRPr="00134E9C">
                              <w:rPr>
                                <w:rFonts w:ascii="Arial" w:hAnsi="Arial" w:cs="Arial"/>
                                <w:b/>
                                <w:bCs/>
                                <w:color w:val="D7732B"/>
                                <w:sz w:val="32"/>
                                <w:szCs w:val="32"/>
                              </w:rPr>
                              <w:t xml:space="preserve">Spring </w:t>
                            </w:r>
                          </w:p>
                        </w:txbxContent>
                      </wps:txbx>
                      <wps:bodyPr wrap="square" lIns="50800" tIns="50800" rIns="50800" bIns="50800" numCol="1" anchor="t">
                        <a:noAutofit/>
                      </wps:bodyPr>
                    </wps:wsp>
                  </a:graphicData>
                </a:graphic>
                <wp14:sizeRelH relativeFrom="margin">
                  <wp14:pctWidth>0</wp14:pctWidth>
                </wp14:sizeRelH>
              </wp:anchor>
            </w:drawing>
          </mc:Choice>
          <mc:Fallback>
            <w:pict>
              <v:shape w14:anchorId="70EB532C" id="_x0000_s1029" type="#_x0000_t202" alt="Module: Macht, Herrschaft, Gesellschaft / Power and Society…" style="position:absolute;left:0;text-align:left;margin-left:61.3pt;margin-top:41.75pt;width:484.45pt;height:92.1pt;z-index:251700224;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" filled="f" stroked="f" strokeweight="1pt">
                <v:stroke miterlimit="4"/>
                <v:textbox inset="4pt,4pt,4pt,4pt">
                  <w:txbxContent>
                    <w:p w14:paraId="5DC55289" w14:textId="77777777" w:rsidR="00B16737" w:rsidRPr="00134E9C" w:rsidRDefault="00D037D2">
                      <w:pPr>
                        <w:pStyle w:val="Kopf-undFuzeilen"/>
                        <w:jc w:val="center"/>
                        <w:rPr>
                          <w:rFonts w:ascii="Arial" w:eastAsia="Calibri" w:hAnsi="Arial" w:cs="Arial"/>
                          <w:b/>
                          <w:bCs/>
                          <w:sz w:val="32"/>
                          <w:szCs w:val="32"/>
                        </w:rPr>
                      </w:pPr>
                      <w:r w:rsidRPr="00134E9C">
                        <w:rPr>
                          <w:rFonts w:ascii="Arial" w:hAnsi="Arial" w:cs="Arial"/>
                          <w:b/>
                          <w:bCs/>
                          <w:sz w:val="32"/>
                          <w:szCs w:val="32"/>
                        </w:rPr>
                        <w:t>Module: Macht, Herrschaft, Gesellschaft / Power and Society</w:t>
                      </w:r>
                    </w:p>
                    <w:p w14:paraId="75FC2EFA" w14:textId="77777777" w:rsidR="00B16737" w:rsidRPr="00134E9C" w:rsidRDefault="00D037D2">
                      <w:pPr>
                        <w:pStyle w:val="Kopf-undFuzeilen"/>
                        <w:jc w:val="center"/>
                        <w:rPr>
                          <w:rFonts w:ascii="Arial" w:eastAsia="Calibri" w:hAnsi="Arial" w:cs="Arial"/>
                          <w:sz w:val="32"/>
                          <w:szCs w:val="32"/>
                          <w:lang w:val="en-US"/>
                        </w:rPr>
                      </w:pPr>
                      <w:r w:rsidRPr="00134E9C">
                        <w:rPr>
                          <w:rFonts w:ascii="Arial" w:hAnsi="Arial" w:cs="Arial"/>
                          <w:b/>
                          <w:bCs/>
                          <w:sz w:val="32"/>
                          <w:szCs w:val="32"/>
                          <w:lang w:val="it-IT"/>
                        </w:rPr>
                        <w:t>Academic</w:t>
                      </w:r>
                      <w:r w:rsidRPr="00134E9C">
                        <w:rPr>
                          <w:rFonts w:ascii="Arial" w:hAnsi="Arial" w:cs="Arial"/>
                          <w:sz w:val="32"/>
                          <w:szCs w:val="32"/>
                          <w:lang w:val="en-US"/>
                        </w:rPr>
                        <w:t xml:space="preserve">: Prof. Dr. </w:t>
                      </w:r>
                      <w:proofErr w:type="spellStart"/>
                      <w:r w:rsidRPr="00134E9C">
                        <w:rPr>
                          <w:rFonts w:ascii="Arial" w:hAnsi="Arial" w:cs="Arial"/>
                          <w:sz w:val="32"/>
                          <w:szCs w:val="32"/>
                          <w:lang w:val="en-US"/>
                        </w:rPr>
                        <w:t>Endre</w:t>
                      </w:r>
                      <w:proofErr w:type="spellEnd"/>
                      <w:r w:rsidRPr="00134E9C">
                        <w:rPr>
                          <w:rFonts w:ascii="Arial" w:hAnsi="Arial" w:cs="Arial"/>
                          <w:sz w:val="32"/>
                          <w:szCs w:val="32"/>
                          <w:lang w:val="en-US"/>
                        </w:rPr>
                        <w:t xml:space="preserve"> </w:t>
                      </w:r>
                      <w:proofErr w:type="spellStart"/>
                      <w:r w:rsidRPr="00134E9C">
                        <w:rPr>
                          <w:rFonts w:ascii="Arial" w:hAnsi="Arial" w:cs="Arial"/>
                          <w:sz w:val="32"/>
                          <w:szCs w:val="32"/>
                          <w:lang w:val="en-US"/>
                        </w:rPr>
                        <w:t>Dányi</w:t>
                      </w:r>
                      <w:proofErr w:type="spellEnd"/>
                      <w:r w:rsidRPr="00134E9C">
                        <w:rPr>
                          <w:rFonts w:ascii="Arial" w:hAnsi="Arial" w:cs="Arial"/>
                          <w:sz w:val="32"/>
                          <w:szCs w:val="32"/>
                          <w:lang w:val="en-US"/>
                        </w:rPr>
                        <w:t xml:space="preserve"> &amp; Dr. Jenni </w:t>
                      </w:r>
                      <w:proofErr w:type="spellStart"/>
                      <w:r w:rsidRPr="00134E9C">
                        <w:rPr>
                          <w:rFonts w:ascii="Arial" w:hAnsi="Arial" w:cs="Arial"/>
                          <w:sz w:val="32"/>
                          <w:szCs w:val="32"/>
                          <w:lang w:val="en-US"/>
                        </w:rPr>
                        <w:t>Brichzin</w:t>
                      </w:r>
                      <w:proofErr w:type="spellEnd"/>
                    </w:p>
                    <w:p w14:paraId="66A32B86" w14:textId="77777777" w:rsidR="00B16737" w:rsidRPr="00134E9C" w:rsidRDefault="00D037D2">
                      <w:pPr>
                        <w:pStyle w:val="Kopf-undFuzeilen"/>
                        <w:jc w:val="center"/>
                        <w:rPr>
                          <w:rFonts w:ascii="Arial" w:hAnsi="Arial" w:cs="Arial"/>
                        </w:rPr>
                      </w:pPr>
                      <w:r w:rsidRPr="00134E9C">
                        <w:rPr>
                          <w:rFonts w:ascii="Arial" w:hAnsi="Arial" w:cs="Arial"/>
                          <w:b/>
                          <w:bCs/>
                          <w:sz w:val="32"/>
                          <w:szCs w:val="32"/>
                          <w:lang w:val="en-US"/>
                        </w:rPr>
                        <w:t>Season</w:t>
                      </w:r>
                      <w:r w:rsidRPr="00134E9C">
                        <w:rPr>
                          <w:rFonts w:ascii="Arial" w:hAnsi="Arial" w:cs="Arial"/>
                          <w:sz w:val="32"/>
                          <w:szCs w:val="32"/>
                        </w:rPr>
                        <w:t xml:space="preserve">:  </w:t>
                      </w:r>
                      <w:r w:rsidRPr="00134E9C">
                        <w:rPr>
                          <w:rFonts w:ascii="Arial" w:hAnsi="Arial" w:cs="Arial"/>
                          <w:sz w:val="32"/>
                          <w:szCs w:val="32"/>
                          <w:lang w:val="en-US"/>
                        </w:rPr>
                        <w:t xml:space="preserve">6th Trimester </w:t>
                      </w:r>
                      <w:r w:rsidRPr="00134E9C">
                        <w:rPr>
                          <w:rFonts w:ascii="Arial" w:hAnsi="Arial" w:cs="Arial"/>
                          <w:b/>
                          <w:bCs/>
                          <w:color w:val="D7732B"/>
                          <w:sz w:val="32"/>
                          <w:szCs w:val="32"/>
                        </w:rPr>
                        <w:t xml:space="preserve">Spring </w:t>
                      </w:r>
                    </w:p>
                  </w:txbxContent>
                </v:textbox>
                <w10:wrap type="topAndBottom" anchorx="page" anchory="page"/>
              </v:shape>
            </w:pict>
          </mc:Fallback>
        </mc:AlternateContent>
      </w:r>
      <w:r w:rsidR="0022313B" w:rsidRPr="00213A5D">
        <w:rPr>
          <w:rFonts w:ascii="Arial" w:hAnsi="Arial" w:cs="Arial"/>
          <w:noProof/>
        </w:rPr>
        <mc:AlternateContent>
          <mc:Choice Requires="wps">
            <w:drawing>
              <wp:anchor distT="152400" distB="152400" distL="152400" distR="152400" simplePos="0" relativeHeight="251701248" behindDoc="0" locked="0" layoutInCell="1" allowOverlap="1" wp14:anchorId="290A4600" wp14:editId="5EBDC49D">
                <wp:simplePos x="0" y="0"/>
                <wp:positionH relativeFrom="page">
                  <wp:posOffset>1371600</wp:posOffset>
                </wp:positionH>
                <wp:positionV relativeFrom="page">
                  <wp:posOffset>-40341</wp:posOffset>
                </wp:positionV>
                <wp:extent cx="5426075" cy="551329"/>
                <wp:effectExtent l="0" t="0" r="0" b="0"/>
                <wp:wrapTopAndBottom distT="152400" distB="152400"/>
                <wp:docPr id="1073741832" name="officeArt object" descr="BA-Module: Macht, Herrschaft und Gesellschaft  (3906)"/>
                <wp:cNvGraphicFramePr/>
                <a:graphic xmlns:a="http://schemas.openxmlformats.org/drawingml/2006/main">
                  <a:graphicData uri="http://schemas.microsoft.com/office/word/2010/wordprocessingShape">
                    <wps:wsp>
                      <wps:cNvSpPr txBox="1"/>
                      <wps:spPr>
                        <a:xfrm>
                          <a:off x="0" y="0"/>
                          <a:ext cx="5426075" cy="551329"/>
                        </a:xfrm>
                        <a:prstGeom prst="rect">
                          <a:avLst/>
                        </a:prstGeom>
                        <a:noFill/>
                        <a:ln w="12700" cap="flat">
                          <a:noFill/>
                          <a:miter lim="400000"/>
                        </a:ln>
                        <a:effectLst/>
                      </wps:spPr>
                      <wps:txbx>
                        <w:txbxContent>
                          <w:p w14:paraId="7C2CEEA4" w14:textId="6895ACDB" w:rsidR="00B16737" w:rsidRPr="0022313B" w:rsidRDefault="00D037D2" w:rsidP="0022313B">
                            <w:pPr>
                              <w:pStyle w:val="berschrift1"/>
                              <w:jc w:val="center"/>
                              <w:rPr>
                                <w:rFonts w:ascii="Arial" w:hAnsi="Arial" w:cs="Arial"/>
                                <w:b/>
                                <w:bCs/>
                                <w:color w:val="000000" w:themeColor="text1"/>
                                <w:sz w:val="26"/>
                                <w:szCs w:val="26"/>
                                <w:lang w:val="en-US"/>
                              </w:rPr>
                            </w:pPr>
                            <w:bookmarkStart w:id="8" w:name="_Toc179302481"/>
                            <w:bookmarkStart w:id="9" w:name="_Toc179304114"/>
                            <w:bookmarkStart w:id="10" w:name="_Toc181440257"/>
                            <w:bookmarkStart w:id="11" w:name="_Toc185323581"/>
                            <w:r w:rsidRPr="0022313B">
                              <w:rPr>
                                <w:rFonts w:ascii="Arial" w:hAnsi="Arial" w:cs="Arial"/>
                                <w:b/>
                                <w:bCs/>
                                <w:color w:val="000000" w:themeColor="text1"/>
                                <w:sz w:val="26"/>
                                <w:szCs w:val="26"/>
                                <w:lang w:val="en-US"/>
                              </w:rPr>
                              <w:t xml:space="preserve">BA-Module: </w:t>
                            </w:r>
                            <w:r w:rsidR="0022313B" w:rsidRPr="0022313B">
                              <w:rPr>
                                <w:rFonts w:ascii="Arial" w:hAnsi="Arial" w:cs="Arial"/>
                                <w:b/>
                                <w:bCs/>
                                <w:color w:val="000000" w:themeColor="text1"/>
                                <w:sz w:val="26"/>
                                <w:szCs w:val="26"/>
                                <w:lang w:val="en-US"/>
                              </w:rPr>
                              <w:t>Power and Society</w:t>
                            </w:r>
                            <w:r w:rsidRPr="0022313B">
                              <w:rPr>
                                <w:rFonts w:ascii="Arial" w:hAnsi="Arial" w:cs="Arial"/>
                                <w:b/>
                                <w:bCs/>
                                <w:color w:val="000000" w:themeColor="text1"/>
                                <w:sz w:val="26"/>
                                <w:szCs w:val="26"/>
                                <w:lang w:val="en-US"/>
                              </w:rPr>
                              <w:t xml:space="preserve"> </w:t>
                            </w:r>
                            <w:r w:rsidR="0022313B" w:rsidRPr="0022313B">
                              <w:rPr>
                                <w:rFonts w:ascii="Arial" w:hAnsi="Arial" w:cs="Arial"/>
                                <w:b/>
                                <w:bCs/>
                                <w:color w:val="000000" w:themeColor="text1"/>
                                <w:sz w:val="26"/>
                                <w:szCs w:val="26"/>
                                <w:lang w:val="en-US"/>
                              </w:rPr>
                              <w:t>(</w:t>
                            </w:r>
                            <w:r w:rsidRPr="0022313B">
                              <w:rPr>
                                <w:rFonts w:ascii="Arial" w:hAnsi="Arial" w:cs="Arial"/>
                                <w:b/>
                                <w:bCs/>
                                <w:color w:val="000000" w:themeColor="text1"/>
                                <w:sz w:val="26"/>
                                <w:szCs w:val="26"/>
                                <w:lang w:val="en-US"/>
                              </w:rPr>
                              <w:t>3906)</w:t>
                            </w:r>
                            <w:bookmarkEnd w:id="8"/>
                            <w:bookmarkEnd w:id="9"/>
                            <w:bookmarkEnd w:id="10"/>
                            <w:bookmarkEnd w:id="11"/>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290A4600" id="_x0000_s1030" type="#_x0000_t202" alt="BA-Module: Macht, Herrschaft und Gesellschaft  (3906)" style="position:absolute;left:0;text-align:left;margin-left:108pt;margin-top:-3.2pt;width:427.25pt;height:43.4pt;z-index:25170124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" filled="f" stroked="f" strokeweight="1pt">
                <v:stroke miterlimit="4"/>
                <v:textbox inset="4pt,4pt,4pt,4pt">
                  <w:txbxContent>
                    <w:p w14:paraId="7C2CEEA4" w14:textId="6895ACDB" w:rsidR="00B16737" w:rsidRPr="0022313B" w:rsidRDefault="00D037D2" w:rsidP="0022313B">
                      <w:pPr>
                        <w:pStyle w:val="berschrift1"/>
                        <w:jc w:val="center"/>
                        <w:rPr>
                          <w:rFonts w:ascii="Arial" w:hAnsi="Arial" w:cs="Arial"/>
                          <w:b/>
                          <w:bCs/>
                          <w:color w:val="000000" w:themeColor="text1"/>
                          <w:sz w:val="26"/>
                          <w:szCs w:val="26"/>
                          <w:lang w:val="en-US"/>
                        </w:rPr>
                      </w:pPr>
                      <w:bookmarkStart w:id="12" w:name="_Toc179302481"/>
                      <w:bookmarkStart w:id="13" w:name="_Toc179304114"/>
                      <w:bookmarkStart w:id="14" w:name="_Toc181440257"/>
                      <w:bookmarkStart w:id="15" w:name="_Toc185323581"/>
                      <w:r w:rsidRPr="0022313B">
                        <w:rPr>
                          <w:rFonts w:ascii="Arial" w:hAnsi="Arial" w:cs="Arial"/>
                          <w:b/>
                          <w:bCs/>
                          <w:color w:val="000000" w:themeColor="text1"/>
                          <w:sz w:val="26"/>
                          <w:szCs w:val="26"/>
                          <w:lang w:val="en-US"/>
                        </w:rPr>
                        <w:t xml:space="preserve">BA-Module: </w:t>
                      </w:r>
                      <w:r w:rsidR="0022313B" w:rsidRPr="0022313B">
                        <w:rPr>
                          <w:rFonts w:ascii="Arial" w:hAnsi="Arial" w:cs="Arial"/>
                          <w:b/>
                          <w:bCs/>
                          <w:color w:val="000000" w:themeColor="text1"/>
                          <w:sz w:val="26"/>
                          <w:szCs w:val="26"/>
                          <w:lang w:val="en-US"/>
                        </w:rPr>
                        <w:t>Power and Society</w:t>
                      </w:r>
                      <w:r w:rsidRPr="0022313B">
                        <w:rPr>
                          <w:rFonts w:ascii="Arial" w:hAnsi="Arial" w:cs="Arial"/>
                          <w:b/>
                          <w:bCs/>
                          <w:color w:val="000000" w:themeColor="text1"/>
                          <w:sz w:val="26"/>
                          <w:szCs w:val="26"/>
                          <w:lang w:val="en-US"/>
                        </w:rPr>
                        <w:t xml:space="preserve"> </w:t>
                      </w:r>
                      <w:r w:rsidR="0022313B" w:rsidRPr="0022313B">
                        <w:rPr>
                          <w:rFonts w:ascii="Arial" w:hAnsi="Arial" w:cs="Arial"/>
                          <w:b/>
                          <w:bCs/>
                          <w:color w:val="000000" w:themeColor="text1"/>
                          <w:sz w:val="26"/>
                          <w:szCs w:val="26"/>
                          <w:lang w:val="en-US"/>
                        </w:rPr>
                        <w:t>(</w:t>
                      </w:r>
                      <w:r w:rsidRPr="0022313B">
                        <w:rPr>
                          <w:rFonts w:ascii="Arial" w:hAnsi="Arial" w:cs="Arial"/>
                          <w:b/>
                          <w:bCs/>
                          <w:color w:val="000000" w:themeColor="text1"/>
                          <w:sz w:val="26"/>
                          <w:szCs w:val="26"/>
                          <w:lang w:val="en-US"/>
                        </w:rPr>
                        <w:t>3906)</w:t>
                      </w:r>
                      <w:bookmarkEnd w:id="12"/>
                      <w:bookmarkEnd w:id="13"/>
                      <w:bookmarkEnd w:id="14"/>
                      <w:bookmarkEnd w:id="15"/>
                    </w:p>
                  </w:txbxContent>
                </v:textbox>
                <w10:wrap type="topAndBottom" anchorx="page" anchory="page"/>
              </v:shape>
            </w:pict>
          </mc:Fallback>
        </mc:AlternateContent>
      </w:r>
      <w:r w:rsidR="0022313B" w:rsidRPr="00213A5D">
        <w:rPr>
          <w:rFonts w:ascii="Arial" w:hAnsi="Arial" w:cs="Arial"/>
          <w:noProof/>
        </w:rPr>
        <w:drawing>
          <wp:anchor distT="152400" distB="152400" distL="152400" distR="152400" simplePos="0" relativeHeight="251699200" behindDoc="0" locked="0" layoutInCell="1" allowOverlap="1" wp14:anchorId="20016D5E" wp14:editId="7571271A">
            <wp:simplePos x="0" y="0"/>
            <wp:positionH relativeFrom="page">
              <wp:posOffset>336</wp:posOffset>
            </wp:positionH>
            <wp:positionV relativeFrom="page">
              <wp:posOffset>88078</wp:posOffset>
            </wp:positionV>
            <wp:extent cx="7773492" cy="289097"/>
            <wp:effectExtent l="0" t="0" r="0" b="0"/>
            <wp:wrapNone/>
            <wp:docPr id="1073741830"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30" name="eingesetzter-Film.png" descr="eingesetzter-Film.png"/>
                    <pic:cNvPicPr>
                      <a:picLocks noChangeAspect="1"/>
                    </pic:cNvPicPr>
                  </pic:nvPicPr>
                  <pic:blipFill>
                    <a:blip r:embed="rId23">
                      <a:alphaModFix amt="34952"/>
                    </a:blip>
                    <a:srcRect/>
                    <a:stretch>
                      <a:fillRect/>
                    </a:stretch>
                  </pic:blipFill>
                  <pic:spPr>
                    <a:xfrm>
                      <a:off x="0" y="0"/>
                      <a:ext cx="7773492" cy="289097"/>
                    </a:xfrm>
                    <a:prstGeom prst="rect">
                      <a:avLst/>
                    </a:prstGeom>
                    <a:ln w="12700" cap="flat">
                      <a:noFill/>
                      <a:miter lim="400000"/>
                    </a:ln>
                    <a:effectLst/>
                  </pic:spPr>
                </pic:pic>
              </a:graphicData>
            </a:graphic>
          </wp:anchor>
        </w:drawing>
      </w:r>
      <w:r w:rsidR="0022313B" w:rsidRPr="00213A5D">
        <w:rPr>
          <w:rFonts w:ascii="Arial" w:hAnsi="Arial" w:cs="Arial"/>
          <w:b/>
          <w:bCs/>
          <w:sz w:val="30"/>
          <w:szCs w:val="30"/>
          <w:lang w:val="en-US"/>
        </w:rPr>
        <w:t>Credit points</w:t>
      </w:r>
      <w:r w:rsidR="0022313B" w:rsidRPr="00213A5D">
        <w:rPr>
          <w:rFonts w:ascii="Arial" w:hAnsi="Arial" w:cs="Arial"/>
          <w:sz w:val="30"/>
          <w:szCs w:val="30"/>
          <w:lang w:val="en-US"/>
        </w:rPr>
        <w:t>: 5 ECTS</w:t>
      </w:r>
      <w:r w:rsidR="0022313B" w:rsidRPr="00213A5D">
        <w:rPr>
          <w:rFonts w:ascii="Arial" w:eastAsia="Calibri" w:hAnsi="Arial" w:cs="Arial"/>
          <w:noProof/>
          <w:sz w:val="30"/>
          <w:szCs w:val="30"/>
        </w:rPr>
        <mc:AlternateContent>
          <mc:Choice Requires="wps">
            <w:drawing>
              <wp:anchor distT="152400" distB="152400" distL="152400" distR="152400" simplePos="0" relativeHeight="251698176" behindDoc="0" locked="0" layoutInCell="1" allowOverlap="1" wp14:anchorId="6221902D" wp14:editId="3CA4F96C">
                <wp:simplePos x="0" y="0"/>
                <wp:positionH relativeFrom="margin">
                  <wp:posOffset>-973025</wp:posOffset>
                </wp:positionH>
                <wp:positionV relativeFrom="page">
                  <wp:posOffset>484205</wp:posOffset>
                </wp:positionV>
                <wp:extent cx="7806676" cy="858640"/>
                <wp:effectExtent l="0" t="0" r="0" b="0"/>
                <wp:wrapNone/>
                <wp:docPr id="1073741829" name="officeArt object" descr="Rechteck"/>
                <wp:cNvGraphicFramePr/>
                <a:graphic xmlns:a="http://schemas.openxmlformats.org/drawingml/2006/main">
                  <a:graphicData uri="http://schemas.microsoft.com/office/word/2010/wordprocessingShape">
                    <wps:wsp>
                      <wps:cNvSpPr/>
                      <wps:spPr>
                        <a:xfrm>
                          <a:off x="0" y="0"/>
                          <a:ext cx="7806676" cy="858640"/>
                        </a:xfrm>
                        <a:prstGeom prst="rect">
                          <a:avLst/>
                        </a:prstGeom>
                        <a:solidFill>
                          <a:srgbClr val="EAC9B0"/>
                        </a:solidFill>
                        <a:ln w="12700" cap="flat">
                          <a:noFill/>
                          <a:miter lim="400000"/>
                        </a:ln>
                        <a:effectLst/>
                      </wps:spPr>
                      <wps:bodyPr/>
                    </wps:wsp>
                  </a:graphicData>
                </a:graphic>
              </wp:anchor>
            </w:drawing>
          </mc:Choice>
          <mc:Fallback xmlns:oel="http://schemas.microsoft.com/office/2019/extlst">
            <w:pict>
              <v:rect id="_x0000_s1027" style="visibility:visible;position:absolute;margin-left:-76.6pt;margin-top:38.1pt;width:614.7pt;height:67.6pt;z-index:251698176;mso-position-horizontal:absolute;mso-position-horizontal-relative:margin;mso-position-vertical:absolute;mso-position-vertical-relative:page;mso-wrap-distance-left:12.0pt;mso-wrap-distance-top:12.0pt;mso-wrap-distance-right:12.0pt;mso-wrap-distance-bottom:12.0pt;">
                <v:fill color="#EAC9B0" opacity="100.0%" type="solid"/>
                <v:stroke on="f" weight="1.0pt" dashstyle="solid" endcap="flat" miterlimit="400.0%" joinstyle="miter" linestyle="single" startarrow="none" startarrowwidth="medium" startarrowlength="medium" endarrow="none" endarrowwidth="medium" endarrowlength="medium"/>
                <w10:wrap type="none" side="bothSides" anchorx="margin" anchory="page"/>
              </v:rect>
            </w:pict>
          </mc:Fallback>
        </mc:AlternateContent>
      </w:r>
    </w:p>
    <w:p w14:paraId="1D5B4147" w14:textId="42073190" w:rsidR="00B16737" w:rsidRPr="00213A5D" w:rsidRDefault="00D037D2">
      <w:pPr>
        <w:pStyle w:val="Kopf-undFuzeilen"/>
        <w:spacing w:after="20" w:line="216" w:lineRule="auto"/>
        <w:jc w:val="both"/>
        <w:rPr>
          <w:rFonts w:ascii="Arial" w:eastAsia="Calibri" w:hAnsi="Arial" w:cs="Arial"/>
          <w:sz w:val="30"/>
          <w:szCs w:val="30"/>
          <w:lang w:val="en-US"/>
        </w:rPr>
      </w:pPr>
      <w:r w:rsidRPr="00213A5D">
        <w:rPr>
          <w:rFonts w:ascii="Arial" w:hAnsi="Arial" w:cs="Arial"/>
          <w:b/>
          <w:bCs/>
          <w:sz w:val="30"/>
          <w:szCs w:val="30"/>
          <w:lang w:val="en-US"/>
        </w:rPr>
        <w:t>Course Title</w:t>
      </w:r>
      <w:r w:rsidRPr="00213A5D">
        <w:rPr>
          <w:rFonts w:ascii="Arial" w:hAnsi="Arial" w:cs="Arial"/>
          <w:sz w:val="30"/>
          <w:szCs w:val="30"/>
          <w:lang w:val="en-US"/>
        </w:rPr>
        <w:t>: Power and Society</w:t>
      </w:r>
    </w:p>
    <w:p w14:paraId="50E3FBFC" w14:textId="208C2F3D" w:rsidR="00B16737" w:rsidRPr="00213A5D" w:rsidRDefault="00D037D2">
      <w:pPr>
        <w:pStyle w:val="Kopf-undFuzeilen"/>
        <w:spacing w:after="20" w:line="216" w:lineRule="auto"/>
        <w:jc w:val="both"/>
        <w:rPr>
          <w:rFonts w:ascii="Arial" w:eastAsia="Calibri" w:hAnsi="Arial" w:cs="Arial"/>
          <w:sz w:val="30"/>
          <w:szCs w:val="30"/>
          <w:lang w:val="en-US"/>
        </w:rPr>
      </w:pPr>
      <w:r w:rsidRPr="00213A5D">
        <w:rPr>
          <w:rFonts w:ascii="Arial" w:hAnsi="Arial" w:cs="Arial"/>
          <w:b/>
          <w:bCs/>
          <w:sz w:val="30"/>
          <w:szCs w:val="30"/>
          <w:lang w:val="en-US"/>
        </w:rPr>
        <w:t>Proficiency</w:t>
      </w:r>
      <w:r w:rsidRPr="00213A5D">
        <w:rPr>
          <w:rFonts w:ascii="Arial" w:hAnsi="Arial" w:cs="Arial"/>
          <w:sz w:val="30"/>
          <w:szCs w:val="30"/>
          <w:lang w:val="en-US"/>
        </w:rPr>
        <w:t>: interest in political sociology and/or social theory</w:t>
      </w:r>
    </w:p>
    <w:p w14:paraId="5546DF6B" w14:textId="7DF20D76" w:rsidR="00B16737" w:rsidRPr="00213A5D" w:rsidRDefault="00D037D2">
      <w:pPr>
        <w:pStyle w:val="Kopf-undFuzeilen"/>
        <w:spacing w:after="20" w:line="216" w:lineRule="auto"/>
        <w:jc w:val="both"/>
        <w:rPr>
          <w:rFonts w:ascii="Arial" w:eastAsia="Calibri" w:hAnsi="Arial" w:cs="Arial"/>
          <w:sz w:val="30"/>
          <w:szCs w:val="30"/>
          <w:lang w:val="en-US"/>
        </w:rPr>
      </w:pPr>
      <w:r w:rsidRPr="00213A5D">
        <w:rPr>
          <w:rFonts w:ascii="Arial" w:hAnsi="Arial" w:cs="Arial"/>
          <w:b/>
          <w:bCs/>
          <w:sz w:val="30"/>
          <w:szCs w:val="30"/>
          <w:lang w:val="en-US"/>
        </w:rPr>
        <w:t>Weekly contact hours</w:t>
      </w:r>
      <w:r w:rsidRPr="00213A5D">
        <w:rPr>
          <w:rFonts w:ascii="Arial" w:hAnsi="Arial" w:cs="Arial"/>
          <w:sz w:val="30"/>
          <w:szCs w:val="30"/>
          <w:lang w:val="en-US"/>
        </w:rPr>
        <w:t>: 2+2 per week = 180 minutes weekly</w:t>
      </w:r>
    </w:p>
    <w:p w14:paraId="1AF5E2CA" w14:textId="4B01EAC1" w:rsidR="00B16737" w:rsidRPr="00213A5D" w:rsidRDefault="00D037D2">
      <w:pPr>
        <w:pStyle w:val="Kopf-undFuzeilen"/>
        <w:spacing w:after="20" w:line="216" w:lineRule="auto"/>
        <w:jc w:val="both"/>
        <w:rPr>
          <w:rFonts w:ascii="Arial" w:eastAsia="Calibri" w:hAnsi="Arial" w:cs="Arial"/>
          <w:sz w:val="30"/>
          <w:szCs w:val="30"/>
          <w:lang w:val="en-US"/>
        </w:rPr>
      </w:pPr>
      <w:r w:rsidRPr="00213A5D">
        <w:rPr>
          <w:rFonts w:ascii="Arial" w:hAnsi="Arial" w:cs="Arial"/>
          <w:b/>
          <w:bCs/>
          <w:sz w:val="30"/>
          <w:szCs w:val="30"/>
          <w:lang w:val="en-US"/>
        </w:rPr>
        <w:t>Record of achievement</w:t>
      </w:r>
      <w:r w:rsidRPr="00213A5D">
        <w:rPr>
          <w:rFonts w:ascii="Arial" w:hAnsi="Arial" w:cs="Arial"/>
          <w:sz w:val="30"/>
          <w:szCs w:val="30"/>
          <w:lang w:val="en-US"/>
        </w:rPr>
        <w:t>: regular participation in both seminars, weekly comments on required readings, one in-class presentation and a final paper of 4-6000 words (deadline: 15 July)</w:t>
      </w:r>
    </w:p>
    <w:p w14:paraId="660A2DD5" w14:textId="1027362F" w:rsidR="00B16737" w:rsidRPr="00213A5D" w:rsidRDefault="00D037D2">
      <w:pPr>
        <w:pStyle w:val="Kopf-undFuzeilen"/>
        <w:spacing w:line="216" w:lineRule="auto"/>
        <w:jc w:val="both"/>
        <w:rPr>
          <w:rFonts w:ascii="Arial" w:eastAsia="Calibri" w:hAnsi="Arial" w:cs="Arial"/>
          <w:sz w:val="30"/>
          <w:szCs w:val="30"/>
          <w:lang w:val="en-US"/>
        </w:rPr>
      </w:pPr>
      <w:r w:rsidRPr="00213A5D">
        <w:rPr>
          <w:rFonts w:ascii="Arial" w:hAnsi="Arial" w:cs="Arial"/>
          <w:b/>
          <w:bCs/>
          <w:sz w:val="30"/>
          <w:szCs w:val="30"/>
          <w:lang w:val="en-US"/>
        </w:rPr>
        <w:t>Total workload</w:t>
      </w:r>
      <w:r w:rsidRPr="00213A5D">
        <w:rPr>
          <w:rFonts w:ascii="Arial" w:hAnsi="Arial" w:cs="Arial"/>
          <w:sz w:val="30"/>
          <w:szCs w:val="30"/>
          <w:lang w:val="en-US"/>
        </w:rPr>
        <w:t>: 150 hours</w:t>
      </w:r>
    </w:p>
    <w:p w14:paraId="2F8D250A" w14:textId="7F4AB884" w:rsidR="00B16737" w:rsidRPr="00213A5D" w:rsidRDefault="00B16737">
      <w:pPr>
        <w:pStyle w:val="Kopf-undFuzeilen"/>
        <w:spacing w:line="216" w:lineRule="auto"/>
        <w:jc w:val="both"/>
        <w:rPr>
          <w:rFonts w:ascii="Arial" w:eastAsia="Calibri" w:hAnsi="Arial" w:cs="Arial"/>
          <w:sz w:val="30"/>
          <w:szCs w:val="30"/>
          <w:lang w:val="en-US"/>
        </w:rPr>
      </w:pPr>
    </w:p>
    <w:p w14:paraId="54D2B03F" w14:textId="0F1DCF29" w:rsidR="00B16737" w:rsidRPr="00213A5D" w:rsidRDefault="00D037D2">
      <w:pPr>
        <w:pStyle w:val="Kopf-undFuzeilen"/>
        <w:spacing w:line="216" w:lineRule="auto"/>
        <w:jc w:val="both"/>
        <w:rPr>
          <w:rFonts w:ascii="Arial" w:eastAsia="Calibri" w:hAnsi="Arial" w:cs="Arial"/>
          <w:b/>
          <w:bCs/>
          <w:sz w:val="30"/>
          <w:szCs w:val="30"/>
          <w:lang w:val="en-US"/>
        </w:rPr>
      </w:pPr>
      <w:r w:rsidRPr="00213A5D">
        <w:rPr>
          <w:rFonts w:ascii="Arial" w:hAnsi="Arial" w:cs="Arial"/>
          <w:b/>
          <w:bCs/>
          <w:sz w:val="30"/>
          <w:szCs w:val="30"/>
          <w:lang w:val="en-US"/>
        </w:rPr>
        <w:t>Course description:</w:t>
      </w:r>
    </w:p>
    <w:p w14:paraId="31C042E5" w14:textId="4285BD6F" w:rsidR="00B16737" w:rsidRPr="00213A5D" w:rsidRDefault="00D037D2">
      <w:pPr>
        <w:pStyle w:val="Kopf-undFuzeilen"/>
        <w:spacing w:line="216" w:lineRule="auto"/>
        <w:jc w:val="both"/>
        <w:rPr>
          <w:rFonts w:ascii="Arial" w:eastAsia="Calibri" w:hAnsi="Arial" w:cs="Arial"/>
          <w:sz w:val="30"/>
          <w:szCs w:val="30"/>
          <w:lang w:val="en-US"/>
        </w:rPr>
      </w:pPr>
      <w:r w:rsidRPr="00213A5D">
        <w:rPr>
          <w:rFonts w:ascii="Arial" w:hAnsi="Arial" w:cs="Arial"/>
          <w:sz w:val="30"/>
          <w:szCs w:val="30"/>
          <w:lang w:val="en-US"/>
        </w:rPr>
        <w:t xml:space="preserve">This introductory course for BA students aims to provide an overview of the most important </w:t>
      </w:r>
      <w:proofErr w:type="spellStart"/>
      <w:r w:rsidRPr="00213A5D">
        <w:rPr>
          <w:rFonts w:ascii="Arial" w:hAnsi="Arial" w:cs="Arial"/>
          <w:sz w:val="30"/>
          <w:szCs w:val="30"/>
          <w:lang w:val="en-US"/>
        </w:rPr>
        <w:t>conceptualisations</w:t>
      </w:r>
      <w:proofErr w:type="spellEnd"/>
      <w:r w:rsidRPr="00213A5D">
        <w:rPr>
          <w:rFonts w:ascii="Arial" w:hAnsi="Arial" w:cs="Arial"/>
          <w:sz w:val="30"/>
          <w:szCs w:val="30"/>
          <w:lang w:val="en-US"/>
        </w:rPr>
        <w:t xml:space="preserve"> of pow</w:t>
      </w:r>
      <w:r w:rsidRPr="00213A5D">
        <w:rPr>
          <w:rFonts w:ascii="Arial" w:hAnsi="Arial" w:cs="Arial"/>
          <w:noProof/>
          <w:sz w:val="30"/>
          <w:szCs w:val="30"/>
        </w:rPr>
        <w:drawing>
          <wp:anchor distT="152400" distB="152400" distL="152400" distR="152400" simplePos="0" relativeHeight="251709440" behindDoc="0" locked="0" layoutInCell="1" allowOverlap="1" wp14:anchorId="5D79CF8C" wp14:editId="251C1051">
            <wp:simplePos x="0" y="0"/>
            <wp:positionH relativeFrom="page">
              <wp:posOffset>0</wp:posOffset>
            </wp:positionH>
            <wp:positionV relativeFrom="page">
              <wp:posOffset>10205865</wp:posOffset>
            </wp:positionV>
            <wp:extent cx="8256759" cy="307070"/>
            <wp:effectExtent l="0" t="0" r="0" b="0"/>
            <wp:wrapThrough wrapText="bothSides" distL="152400" distR="152400">
              <wp:wrapPolygon edited="1">
                <wp:start x="0" y="0"/>
                <wp:lineTo x="21600" y="0"/>
                <wp:lineTo x="21600" y="21600"/>
                <wp:lineTo x="0" y="21600"/>
                <wp:lineTo x="0" y="0"/>
              </wp:wrapPolygon>
            </wp:wrapThrough>
            <wp:docPr id="1073741833"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33" name="eingesetzter-Film.png" descr="eingesetzter-Film.png"/>
                    <pic:cNvPicPr>
                      <a:picLocks noChangeAspect="1"/>
                    </pic:cNvPicPr>
                  </pic:nvPicPr>
                  <pic:blipFill>
                    <a:blip r:embed="rId23"/>
                    <a:stretch>
                      <a:fillRect/>
                    </a:stretch>
                  </pic:blipFill>
                  <pic:spPr>
                    <a:xfrm>
                      <a:off x="0" y="0"/>
                      <a:ext cx="8256759" cy="307070"/>
                    </a:xfrm>
                    <a:prstGeom prst="rect">
                      <a:avLst/>
                    </a:prstGeom>
                    <a:ln w="12700" cap="flat">
                      <a:noFill/>
                      <a:miter lim="400000"/>
                    </a:ln>
                    <a:effectLst/>
                  </pic:spPr>
                </pic:pic>
              </a:graphicData>
            </a:graphic>
          </wp:anchor>
        </w:drawing>
      </w:r>
      <w:r w:rsidRPr="00213A5D">
        <w:rPr>
          <w:rFonts w:ascii="Arial" w:hAnsi="Arial" w:cs="Arial"/>
          <w:noProof/>
          <w:sz w:val="30"/>
          <w:szCs w:val="30"/>
        </w:rPr>
        <w:drawing>
          <wp:anchor distT="152400" distB="152400" distL="152400" distR="152400" simplePos="0" relativeHeight="251710464" behindDoc="0" locked="0" layoutInCell="1" allowOverlap="1" wp14:anchorId="40AAC0D4" wp14:editId="71B450D7">
            <wp:simplePos x="0" y="0"/>
            <wp:positionH relativeFrom="page">
              <wp:posOffset>3344650</wp:posOffset>
            </wp:positionH>
            <wp:positionV relativeFrom="page">
              <wp:posOffset>9971999</wp:posOffset>
            </wp:positionV>
            <wp:extent cx="870699" cy="665200"/>
            <wp:effectExtent l="0" t="0" r="0" b="0"/>
            <wp:wrapNone/>
            <wp:docPr id="1073741834" name="officeArt object" descr="UniBwM_FAK_SOWI_Kachel_2.png"/>
            <wp:cNvGraphicFramePr/>
            <a:graphic xmlns:a="http://schemas.openxmlformats.org/drawingml/2006/main">
              <a:graphicData uri="http://schemas.openxmlformats.org/drawingml/2006/picture">
                <pic:pic xmlns:pic="http://schemas.openxmlformats.org/drawingml/2006/picture">
                  <pic:nvPicPr>
                    <pic:cNvPr id="1073741834" name="UniBwM_FAK_SOWI_Kachel_2.png" descr="UniBwM_FAK_SOWI_Kachel_2.png"/>
                    <pic:cNvPicPr>
                      <a:picLocks noChangeAspect="1"/>
                    </pic:cNvPicPr>
                  </pic:nvPicPr>
                  <pic:blipFill>
                    <a:blip r:embed="rId22"/>
                    <a:stretch>
                      <a:fillRect/>
                    </a:stretch>
                  </pic:blipFill>
                  <pic:spPr>
                    <a:xfrm>
                      <a:off x="0" y="0"/>
                      <a:ext cx="870699" cy="665200"/>
                    </a:xfrm>
                    <a:prstGeom prst="rect">
                      <a:avLst/>
                    </a:prstGeom>
                    <a:ln w="12700" cap="flat">
                      <a:noFill/>
                      <a:miter lim="400000"/>
                    </a:ln>
                    <a:effectLst/>
                  </pic:spPr>
                </pic:pic>
              </a:graphicData>
            </a:graphic>
          </wp:anchor>
        </w:drawing>
      </w:r>
      <w:r w:rsidRPr="00213A5D">
        <w:rPr>
          <w:rFonts w:ascii="Arial" w:hAnsi="Arial" w:cs="Arial"/>
          <w:sz w:val="30"/>
          <w:szCs w:val="30"/>
          <w:lang w:val="en-US"/>
        </w:rPr>
        <w:t>er in sociology and related fields. Throughout the trimester students will be introduced to the works of Marx, Weber, Foucault, Goffman, Bourdieu and</w:t>
      </w:r>
      <w:r w:rsidR="00213A5D">
        <w:rPr>
          <w:rFonts w:ascii="Arial" w:hAnsi="Arial" w:cs="Arial"/>
          <w:sz w:val="30"/>
          <w:szCs w:val="30"/>
          <w:lang w:val="en-US"/>
        </w:rPr>
        <w:t xml:space="preserve"> </w:t>
      </w:r>
      <w:r w:rsidRPr="00213A5D">
        <w:rPr>
          <w:rFonts w:ascii="Arial" w:hAnsi="Arial" w:cs="Arial"/>
          <w:sz w:val="30"/>
          <w:szCs w:val="30"/>
          <w:lang w:val="en-US"/>
        </w:rPr>
        <w:t>Butler, as well as a number of postcolonial theorists and theorists of the Anthropocene. They will also have the chance to assess the relevance of these works though contemporary examples.</w:t>
      </w:r>
    </w:p>
    <w:p w14:paraId="37D31525" w14:textId="713C2A9E" w:rsidR="00B16737" w:rsidRPr="00213A5D" w:rsidRDefault="00D037D2">
      <w:pPr>
        <w:pStyle w:val="Kopf-undFuzeilen"/>
        <w:spacing w:line="216" w:lineRule="auto"/>
        <w:jc w:val="both"/>
        <w:rPr>
          <w:rFonts w:ascii="Arial" w:eastAsia="Calibri" w:hAnsi="Arial" w:cs="Arial"/>
          <w:sz w:val="30"/>
          <w:szCs w:val="30"/>
          <w:lang w:val="en-US"/>
        </w:rPr>
      </w:pPr>
      <w:r w:rsidRPr="00213A5D">
        <w:rPr>
          <w:rFonts w:ascii="Arial" w:hAnsi="Arial" w:cs="Arial"/>
          <w:b/>
          <w:bCs/>
          <w:sz w:val="30"/>
          <w:szCs w:val="30"/>
          <w:lang w:val="en-US"/>
        </w:rPr>
        <w:t>Reading List</w:t>
      </w:r>
      <w:r w:rsidRPr="00213A5D">
        <w:rPr>
          <w:rFonts w:ascii="Arial" w:hAnsi="Arial" w:cs="Arial"/>
          <w:sz w:val="30"/>
          <w:szCs w:val="30"/>
          <w:lang w:val="en-US"/>
        </w:rPr>
        <w:t>: a reading list is made available prior to the spring term (FT).</w:t>
      </w:r>
    </w:p>
    <w:p w14:paraId="37DF10FF" w14:textId="08A2482A" w:rsidR="00B16737" w:rsidRPr="00213A5D" w:rsidRDefault="00D037D2">
      <w:pPr>
        <w:pStyle w:val="Kopf-undFuzeilen"/>
        <w:spacing w:line="216" w:lineRule="auto"/>
        <w:rPr>
          <w:rFonts w:ascii="Arial" w:eastAsia="Calibri" w:hAnsi="Arial" w:cs="Arial"/>
          <w:sz w:val="30"/>
          <w:szCs w:val="30"/>
          <w:lang w:val="en-US"/>
        </w:rPr>
      </w:pPr>
      <w:r w:rsidRPr="00213A5D">
        <w:rPr>
          <w:rFonts w:ascii="Arial" w:hAnsi="Arial" w:cs="Arial"/>
          <w:sz w:val="30"/>
          <w:szCs w:val="30"/>
          <w:lang w:val="en-US"/>
        </w:rPr>
        <w:t> </w:t>
      </w:r>
    </w:p>
    <w:p w14:paraId="039BD757" w14:textId="403C37B6" w:rsidR="00B16737" w:rsidRPr="00213A5D" w:rsidRDefault="00D037D2">
      <w:pPr>
        <w:pStyle w:val="Kopf-undFuzeilen"/>
        <w:spacing w:line="216" w:lineRule="auto"/>
        <w:jc w:val="center"/>
        <w:rPr>
          <w:rFonts w:ascii="Arial" w:hAnsi="Arial" w:cs="Arial"/>
          <w:b/>
          <w:bCs/>
          <w:sz w:val="30"/>
          <w:szCs w:val="30"/>
          <w:lang w:val="en-US"/>
        </w:rPr>
      </w:pPr>
      <w:r w:rsidRPr="00213A5D">
        <w:rPr>
          <w:rFonts w:ascii="Arial" w:hAnsi="Arial" w:cs="Arial"/>
          <w:b/>
          <w:bCs/>
          <w:sz w:val="30"/>
          <w:szCs w:val="30"/>
          <w:lang w:val="en-US"/>
        </w:rPr>
        <w:t xml:space="preserve">Contact/ further information: </w:t>
      </w:r>
      <w:hyperlink r:id="rId26" w:history="1">
        <w:r w:rsidR="0022313B" w:rsidRPr="00213A5D">
          <w:rPr>
            <w:rStyle w:val="Hyperlink"/>
            <w:rFonts w:ascii="Arial" w:hAnsi="Arial" w:cs="Arial"/>
            <w:sz w:val="30"/>
            <w:szCs w:val="30"/>
            <w:u w:val="none"/>
            <w:lang w:val="en-US"/>
          </w:rPr>
          <w:t>e.danyi@unibw.de</w:t>
        </w:r>
      </w:hyperlink>
    </w:p>
    <w:p w14:paraId="081EBAFD" w14:textId="77777777" w:rsidR="0022313B" w:rsidRDefault="0022313B">
      <w:pPr>
        <w:pStyle w:val="Kopf-undFuzeilen"/>
        <w:spacing w:line="216" w:lineRule="auto"/>
        <w:jc w:val="center"/>
        <w:rPr>
          <w:rFonts w:ascii="Calibri" w:hAnsi="Calibri"/>
          <w:b/>
          <w:bCs/>
          <w:sz w:val="30"/>
          <w:szCs w:val="30"/>
          <w:lang w:val="en-US"/>
        </w:rPr>
      </w:pPr>
    </w:p>
    <w:p w14:paraId="4DC239B5" w14:textId="77777777" w:rsidR="0022313B" w:rsidRDefault="0022313B">
      <w:pPr>
        <w:pStyle w:val="Kopf-undFuzeilen"/>
        <w:spacing w:line="216" w:lineRule="auto"/>
        <w:jc w:val="center"/>
        <w:rPr>
          <w:rFonts w:ascii="Calibri" w:hAnsi="Calibri"/>
          <w:b/>
          <w:bCs/>
          <w:sz w:val="30"/>
          <w:szCs w:val="30"/>
          <w:lang w:val="en-US"/>
        </w:rPr>
      </w:pPr>
    </w:p>
    <w:p w14:paraId="5C703E8A" w14:textId="77777777" w:rsidR="0022313B" w:rsidRDefault="0022313B">
      <w:pPr>
        <w:pStyle w:val="Kopf-undFuzeilen"/>
        <w:spacing w:line="216" w:lineRule="auto"/>
        <w:jc w:val="center"/>
        <w:rPr>
          <w:rFonts w:ascii="Calibri" w:hAnsi="Calibri"/>
          <w:b/>
          <w:bCs/>
          <w:sz w:val="30"/>
          <w:szCs w:val="30"/>
          <w:lang w:val="en-US"/>
        </w:rPr>
      </w:pPr>
    </w:p>
    <w:p w14:paraId="27F1515C" w14:textId="77777777" w:rsidR="0022313B" w:rsidRDefault="0022313B">
      <w:pPr>
        <w:pStyle w:val="Kopf-undFuzeilen"/>
        <w:spacing w:line="216" w:lineRule="auto"/>
        <w:jc w:val="center"/>
        <w:rPr>
          <w:rFonts w:ascii="Calibri" w:hAnsi="Calibri"/>
          <w:b/>
          <w:bCs/>
          <w:sz w:val="30"/>
          <w:szCs w:val="30"/>
          <w:lang w:val="en-US"/>
        </w:rPr>
      </w:pPr>
    </w:p>
    <w:p w14:paraId="58283AF5" w14:textId="77777777" w:rsidR="0022313B" w:rsidRDefault="0022313B">
      <w:pPr>
        <w:pStyle w:val="Kopf-undFuzeilen"/>
        <w:spacing w:line="216" w:lineRule="auto"/>
        <w:jc w:val="center"/>
        <w:rPr>
          <w:rFonts w:ascii="Calibri" w:hAnsi="Calibri"/>
          <w:b/>
          <w:bCs/>
          <w:sz w:val="30"/>
          <w:szCs w:val="30"/>
          <w:lang w:val="en-US"/>
        </w:rPr>
      </w:pPr>
    </w:p>
    <w:p w14:paraId="07DF0B2E" w14:textId="77777777" w:rsidR="0022313B" w:rsidRDefault="0022313B">
      <w:pPr>
        <w:pStyle w:val="Kopf-undFuzeilen"/>
        <w:spacing w:line="216" w:lineRule="auto"/>
        <w:jc w:val="center"/>
        <w:rPr>
          <w:rFonts w:ascii="Calibri" w:hAnsi="Calibri"/>
          <w:b/>
          <w:bCs/>
          <w:sz w:val="30"/>
          <w:szCs w:val="30"/>
          <w:lang w:val="en-US"/>
        </w:rPr>
      </w:pPr>
    </w:p>
    <w:p w14:paraId="6720A832" w14:textId="77777777" w:rsidR="0022313B" w:rsidRDefault="0022313B">
      <w:pPr>
        <w:pStyle w:val="Kopf-undFuzeilen"/>
        <w:spacing w:line="216" w:lineRule="auto"/>
        <w:jc w:val="center"/>
        <w:rPr>
          <w:rFonts w:ascii="Calibri" w:hAnsi="Calibri"/>
          <w:b/>
          <w:bCs/>
          <w:sz w:val="30"/>
          <w:szCs w:val="30"/>
          <w:lang w:val="en-US"/>
        </w:rPr>
      </w:pPr>
    </w:p>
    <w:p w14:paraId="65493FB8" w14:textId="77777777" w:rsidR="0022313B" w:rsidRDefault="0022313B">
      <w:pPr>
        <w:pStyle w:val="Kopf-undFuzeilen"/>
        <w:spacing w:line="216" w:lineRule="auto"/>
        <w:jc w:val="center"/>
        <w:rPr>
          <w:rFonts w:ascii="Calibri" w:hAnsi="Calibri"/>
          <w:b/>
          <w:bCs/>
          <w:sz w:val="30"/>
          <w:szCs w:val="30"/>
          <w:lang w:val="en-US"/>
        </w:rPr>
      </w:pPr>
    </w:p>
    <w:p w14:paraId="1872C9BE" w14:textId="77777777" w:rsidR="0022313B" w:rsidRDefault="0022313B">
      <w:pPr>
        <w:pStyle w:val="Kopf-undFuzeilen"/>
        <w:spacing w:line="216" w:lineRule="auto"/>
        <w:jc w:val="center"/>
        <w:rPr>
          <w:rFonts w:ascii="Calibri" w:hAnsi="Calibri"/>
          <w:b/>
          <w:bCs/>
          <w:sz w:val="30"/>
          <w:szCs w:val="30"/>
          <w:lang w:val="en-US"/>
        </w:rPr>
      </w:pPr>
    </w:p>
    <w:p w14:paraId="7F49B456" w14:textId="77777777" w:rsidR="0022313B" w:rsidRDefault="0022313B">
      <w:pPr>
        <w:pStyle w:val="Kopf-undFuzeilen"/>
        <w:spacing w:line="216" w:lineRule="auto"/>
        <w:jc w:val="center"/>
        <w:rPr>
          <w:rFonts w:ascii="Calibri" w:hAnsi="Calibri"/>
          <w:b/>
          <w:bCs/>
          <w:sz w:val="30"/>
          <w:szCs w:val="30"/>
          <w:lang w:val="en-US"/>
        </w:rPr>
      </w:pPr>
    </w:p>
    <w:p w14:paraId="74105A1A" w14:textId="77777777" w:rsidR="0022313B" w:rsidRDefault="0022313B">
      <w:pPr>
        <w:pStyle w:val="Kopf-undFuzeilen"/>
        <w:spacing w:line="216" w:lineRule="auto"/>
        <w:jc w:val="center"/>
        <w:rPr>
          <w:rFonts w:ascii="Calibri" w:hAnsi="Calibri"/>
          <w:b/>
          <w:bCs/>
          <w:sz w:val="30"/>
          <w:szCs w:val="30"/>
          <w:lang w:val="en-US"/>
        </w:rPr>
      </w:pPr>
    </w:p>
    <w:p w14:paraId="4CA6606E" w14:textId="77777777" w:rsidR="0022313B" w:rsidRDefault="0022313B">
      <w:pPr>
        <w:pStyle w:val="Kopf-undFuzeilen"/>
        <w:spacing w:line="216" w:lineRule="auto"/>
        <w:jc w:val="center"/>
        <w:rPr>
          <w:rFonts w:ascii="Calibri" w:hAnsi="Calibri"/>
          <w:b/>
          <w:bCs/>
          <w:sz w:val="30"/>
          <w:szCs w:val="30"/>
          <w:lang w:val="en-US"/>
        </w:rPr>
      </w:pPr>
    </w:p>
    <w:p w14:paraId="76374582" w14:textId="77777777" w:rsidR="0022313B" w:rsidRDefault="0022313B">
      <w:pPr>
        <w:pStyle w:val="Kopf-undFuzeilen"/>
        <w:spacing w:line="216" w:lineRule="auto"/>
        <w:jc w:val="center"/>
        <w:rPr>
          <w:rFonts w:ascii="Calibri" w:hAnsi="Calibri"/>
          <w:b/>
          <w:bCs/>
          <w:sz w:val="30"/>
          <w:szCs w:val="30"/>
          <w:lang w:val="en-US"/>
        </w:rPr>
      </w:pPr>
    </w:p>
    <w:p w14:paraId="60F29B9B" w14:textId="63629188" w:rsidR="0022313B" w:rsidRDefault="0022313B">
      <w:pPr>
        <w:pStyle w:val="Kopf-undFuzeilen"/>
        <w:spacing w:line="216" w:lineRule="auto"/>
        <w:jc w:val="center"/>
        <w:rPr>
          <w:rFonts w:ascii="Calibri" w:hAnsi="Calibri"/>
          <w:b/>
          <w:bCs/>
          <w:sz w:val="30"/>
          <w:szCs w:val="30"/>
          <w:lang w:val="en-US"/>
        </w:rPr>
      </w:pPr>
    </w:p>
    <w:p w14:paraId="375A5D91" w14:textId="672CC243" w:rsidR="0022313B" w:rsidRDefault="0022313B">
      <w:pPr>
        <w:pStyle w:val="Kopf-undFuzeilen"/>
        <w:spacing w:line="216" w:lineRule="auto"/>
        <w:jc w:val="center"/>
        <w:rPr>
          <w:rFonts w:ascii="Calibri" w:hAnsi="Calibri"/>
          <w:b/>
          <w:bCs/>
          <w:sz w:val="30"/>
          <w:szCs w:val="30"/>
          <w:lang w:val="en-US"/>
        </w:rPr>
      </w:pPr>
    </w:p>
    <w:p w14:paraId="24C66AD9" w14:textId="2F75AB2F" w:rsidR="0022313B" w:rsidRDefault="0022313B">
      <w:pPr>
        <w:pStyle w:val="Kopf-undFuzeilen"/>
        <w:spacing w:line="216" w:lineRule="auto"/>
        <w:jc w:val="center"/>
        <w:rPr>
          <w:rFonts w:ascii="Calibri" w:hAnsi="Calibri"/>
          <w:b/>
          <w:bCs/>
          <w:sz w:val="30"/>
          <w:szCs w:val="30"/>
          <w:lang w:val="en-US"/>
        </w:rPr>
      </w:pPr>
    </w:p>
    <w:p w14:paraId="2528C01F" w14:textId="7948F226" w:rsidR="0022313B" w:rsidRDefault="0022313B">
      <w:pPr>
        <w:pStyle w:val="Kopf-undFuzeilen"/>
        <w:spacing w:line="216" w:lineRule="auto"/>
        <w:jc w:val="center"/>
        <w:rPr>
          <w:rFonts w:ascii="Calibri" w:hAnsi="Calibri"/>
          <w:b/>
          <w:bCs/>
          <w:sz w:val="30"/>
          <w:szCs w:val="30"/>
          <w:lang w:val="en-US"/>
        </w:rPr>
      </w:pPr>
    </w:p>
    <w:p w14:paraId="6A8E36C3" w14:textId="2F944B5F" w:rsidR="00B16737" w:rsidRPr="0022313B" w:rsidRDefault="00213A5D">
      <w:pPr>
        <w:spacing w:before="0" w:line="240" w:lineRule="auto"/>
        <w:jc w:val="both"/>
        <w:rPr>
          <w:rFonts w:ascii="Calibri" w:eastAsia="Calibri" w:hAnsi="Calibri" w:cs="Calibri"/>
          <w:b/>
          <w:bCs/>
          <w:sz w:val="23"/>
          <w:szCs w:val="23"/>
          <w:lang w:val="en-US"/>
        </w:rPr>
      </w:pPr>
      <w:r w:rsidRPr="00134E9C">
        <w:rPr>
          <w:rFonts w:ascii="Arial" w:hAnsi="Arial" w:cs="Arial"/>
          <w:noProof/>
          <w:sz w:val="30"/>
          <w:szCs w:val="30"/>
        </w:rPr>
        <mc:AlternateContent>
          <mc:Choice Requires="wps">
            <w:drawing>
              <wp:anchor distT="152400" distB="152400" distL="152400" distR="152400" simplePos="0" relativeHeight="251671552" behindDoc="0" locked="0" layoutInCell="1" allowOverlap="1" wp14:anchorId="51E59FD8" wp14:editId="01A8E9A9">
                <wp:simplePos x="0" y="0"/>
                <wp:positionH relativeFrom="page">
                  <wp:posOffset>2547620</wp:posOffset>
                </wp:positionH>
                <wp:positionV relativeFrom="page">
                  <wp:posOffset>-73025</wp:posOffset>
                </wp:positionV>
                <wp:extent cx="3892550" cy="726103"/>
                <wp:effectExtent l="0" t="0" r="0" b="0"/>
                <wp:wrapThrough wrapText="bothSides">
                  <wp:wrapPolygon edited="0">
                    <wp:start x="141" y="756"/>
                    <wp:lineTo x="141" y="20409"/>
                    <wp:lineTo x="21353" y="20409"/>
                    <wp:lineTo x="21353" y="756"/>
                    <wp:lineTo x="141" y="756"/>
                  </wp:wrapPolygon>
                </wp:wrapThrough>
                <wp:docPr id="1073741844" name="officeArt object" descr="BA-Module: Menschenrechte (3883)"/>
                <wp:cNvGraphicFramePr/>
                <a:graphic xmlns:a="http://schemas.openxmlformats.org/drawingml/2006/main">
                  <a:graphicData uri="http://schemas.microsoft.com/office/word/2010/wordprocessingShape">
                    <wps:wsp>
                      <wps:cNvSpPr txBox="1"/>
                      <wps:spPr>
                        <a:xfrm>
                          <a:off x="0" y="0"/>
                          <a:ext cx="3892550" cy="726103"/>
                        </a:xfrm>
                        <a:prstGeom prst="rect">
                          <a:avLst/>
                        </a:prstGeom>
                        <a:noFill/>
                        <a:ln w="12700" cap="flat">
                          <a:noFill/>
                          <a:miter lim="400000"/>
                        </a:ln>
                        <a:effectLst/>
                      </wps:spPr>
                      <wps:txbx>
                        <w:txbxContent>
                          <w:p w14:paraId="5B0AF5E9" w14:textId="5997FEAD" w:rsidR="00B16737" w:rsidRPr="0022313B" w:rsidRDefault="00D037D2" w:rsidP="0022313B">
                            <w:pPr>
                              <w:pStyle w:val="berschrift1"/>
                              <w:rPr>
                                <w:rFonts w:ascii="Arial" w:hAnsi="Arial" w:cs="Arial"/>
                                <w:b/>
                                <w:bCs/>
                                <w:color w:val="000000" w:themeColor="text1"/>
                                <w:sz w:val="26"/>
                                <w:szCs w:val="26"/>
                              </w:rPr>
                            </w:pPr>
                            <w:bookmarkStart w:id="16" w:name="_Toc179304116"/>
                            <w:bookmarkStart w:id="17" w:name="_Toc181440258"/>
                            <w:bookmarkStart w:id="18" w:name="_Toc185323582"/>
                            <w:r w:rsidRPr="0022313B">
                              <w:rPr>
                                <w:rFonts w:ascii="Arial" w:hAnsi="Arial" w:cs="Arial"/>
                                <w:b/>
                                <w:bCs/>
                                <w:color w:val="000000" w:themeColor="text1"/>
                                <w:sz w:val="26"/>
                                <w:szCs w:val="26"/>
                              </w:rPr>
                              <w:t xml:space="preserve">BA-Module: </w:t>
                            </w:r>
                            <w:r w:rsidR="0022313B">
                              <w:rPr>
                                <w:rFonts w:ascii="Arial" w:hAnsi="Arial" w:cs="Arial"/>
                                <w:b/>
                                <w:bCs/>
                                <w:color w:val="000000" w:themeColor="text1"/>
                                <w:sz w:val="26"/>
                                <w:szCs w:val="26"/>
                              </w:rPr>
                              <w:t>Human Rights</w:t>
                            </w:r>
                            <w:r w:rsidRPr="0022313B">
                              <w:rPr>
                                <w:rFonts w:ascii="Arial" w:hAnsi="Arial" w:cs="Arial"/>
                                <w:b/>
                                <w:bCs/>
                                <w:color w:val="000000" w:themeColor="text1"/>
                                <w:sz w:val="26"/>
                                <w:szCs w:val="26"/>
                              </w:rPr>
                              <w:t xml:space="preserve"> (3883)</w:t>
                            </w:r>
                            <w:bookmarkEnd w:id="16"/>
                            <w:bookmarkEnd w:id="17"/>
                            <w:bookmarkEnd w:id="18"/>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51E59FD8" id="_x0000_s1031" type="#_x0000_t202" alt="BA-Module: Menschenrechte (3883)" style="position:absolute;left:0;text-align:left;margin-left:200.6pt;margin-top:-5.75pt;width:306.5pt;height:57.15pt;z-index:25167155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" filled="f" stroked="f" strokeweight="1pt">
                <v:stroke miterlimit="4"/>
                <v:textbox inset="4pt,4pt,4pt,4pt">
                  <w:txbxContent>
                    <w:p w14:paraId="5B0AF5E9" w14:textId="5997FEAD" w:rsidR="00B16737" w:rsidRPr="0022313B" w:rsidRDefault="00D037D2" w:rsidP="0022313B">
                      <w:pPr>
                        <w:pStyle w:val="berschrift1"/>
                        <w:rPr>
                          <w:rFonts w:ascii="Arial" w:hAnsi="Arial" w:cs="Arial"/>
                          <w:b/>
                          <w:bCs/>
                          <w:color w:val="000000" w:themeColor="text1"/>
                          <w:sz w:val="26"/>
                          <w:szCs w:val="26"/>
                        </w:rPr>
                      </w:pPr>
                      <w:bookmarkStart w:id="19" w:name="_Toc179304116"/>
                      <w:bookmarkStart w:id="20" w:name="_Toc181440258"/>
                      <w:bookmarkStart w:id="21" w:name="_Toc185323582"/>
                      <w:r w:rsidRPr="0022313B">
                        <w:rPr>
                          <w:rFonts w:ascii="Arial" w:hAnsi="Arial" w:cs="Arial"/>
                          <w:b/>
                          <w:bCs/>
                          <w:color w:val="000000" w:themeColor="text1"/>
                          <w:sz w:val="26"/>
                          <w:szCs w:val="26"/>
                        </w:rPr>
                        <w:t xml:space="preserve">BA-Module: </w:t>
                      </w:r>
                      <w:r w:rsidR="0022313B">
                        <w:rPr>
                          <w:rFonts w:ascii="Arial" w:hAnsi="Arial" w:cs="Arial"/>
                          <w:b/>
                          <w:bCs/>
                          <w:color w:val="000000" w:themeColor="text1"/>
                          <w:sz w:val="26"/>
                          <w:szCs w:val="26"/>
                        </w:rPr>
                        <w:t>Human Rights</w:t>
                      </w:r>
                      <w:r w:rsidRPr="0022313B">
                        <w:rPr>
                          <w:rFonts w:ascii="Arial" w:hAnsi="Arial" w:cs="Arial"/>
                          <w:b/>
                          <w:bCs/>
                          <w:color w:val="000000" w:themeColor="text1"/>
                          <w:sz w:val="26"/>
                          <w:szCs w:val="26"/>
                        </w:rPr>
                        <w:t xml:space="preserve"> (3883)</w:t>
                      </w:r>
                      <w:bookmarkEnd w:id="19"/>
                      <w:bookmarkEnd w:id="20"/>
                      <w:bookmarkEnd w:id="21"/>
                    </w:p>
                  </w:txbxContent>
                </v:textbox>
                <w10:wrap type="through" anchorx="page" anchory="page"/>
              </v:shape>
            </w:pict>
          </mc:Fallback>
        </mc:AlternateContent>
      </w:r>
    </w:p>
    <w:p w14:paraId="6CD7D0BF" w14:textId="63B4F127" w:rsidR="00B16737" w:rsidRPr="00134E9C" w:rsidRDefault="0022313B">
      <w:pPr>
        <w:spacing w:before="0" w:line="240" w:lineRule="auto"/>
        <w:jc w:val="both"/>
        <w:rPr>
          <w:rFonts w:ascii="Arial" w:eastAsia="Calibri" w:hAnsi="Arial" w:cs="Arial"/>
          <w:sz w:val="30"/>
          <w:szCs w:val="30"/>
          <w:lang w:val="en-US"/>
        </w:rPr>
      </w:pPr>
      <w:r w:rsidRPr="00134E9C">
        <w:rPr>
          <w:rFonts w:ascii="Arial" w:eastAsia="Calibri" w:hAnsi="Arial" w:cs="Arial"/>
          <w:b/>
          <w:bCs/>
          <w:noProof/>
          <w:sz w:val="30"/>
          <w:szCs w:val="30"/>
        </w:rPr>
        <mc:AlternateContent>
          <mc:Choice Requires="wps">
            <w:drawing>
              <wp:anchor distT="152400" distB="152400" distL="152400" distR="152400" simplePos="0" relativeHeight="251672576" behindDoc="1" locked="0" layoutInCell="1" allowOverlap="1" wp14:anchorId="30BD673F" wp14:editId="2CECBA88">
                <wp:simplePos x="0" y="0"/>
                <wp:positionH relativeFrom="margin">
                  <wp:posOffset>-720090</wp:posOffset>
                </wp:positionH>
                <wp:positionV relativeFrom="page">
                  <wp:posOffset>658906</wp:posOffset>
                </wp:positionV>
                <wp:extent cx="7806055" cy="791285"/>
                <wp:effectExtent l="0" t="0" r="4445" b="0"/>
                <wp:wrapNone/>
                <wp:docPr id="1073741847" name="officeArt object" descr="Rechteck"/>
                <wp:cNvGraphicFramePr/>
                <a:graphic xmlns:a="http://schemas.openxmlformats.org/drawingml/2006/main">
                  <a:graphicData uri="http://schemas.microsoft.com/office/word/2010/wordprocessingShape">
                    <wps:wsp>
                      <wps:cNvSpPr/>
                      <wps:spPr>
                        <a:xfrm>
                          <a:off x="0" y="0"/>
                          <a:ext cx="7806055" cy="791285"/>
                        </a:xfrm>
                        <a:prstGeom prst="rect">
                          <a:avLst/>
                        </a:prstGeom>
                        <a:solidFill>
                          <a:srgbClr val="EAC9B0"/>
                        </a:solidFill>
                        <a:ln w="12700" cap="flat">
                          <a:noFill/>
                          <a:miter lim="400000"/>
                        </a:ln>
                        <a:effectLst/>
                      </wps:spPr>
                      <wps:bodyPr/>
                    </wps:wsp>
                  </a:graphicData>
                </a:graphic>
                <wp14:sizeRelV relativeFrom="margin">
                  <wp14:pctHeight>0</wp14:pctHeight>
                </wp14:sizeRelV>
              </wp:anchor>
            </w:drawing>
          </mc:Choice>
          <mc:Fallback xmlns:oel="http://schemas.microsoft.com/office/2019/extlst">
            <w:pict>
              <v:rect w14:anchorId="22D9D0E0" id="officeArt object" o:spid="_x0000_s1026" alt="Rechteck" style="position:absolute;margin-left:-56.7pt;margin-top:51.9pt;width:614.65pt;height:62.3pt;z-index:-251643904;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" fillcolor="#eac9b0" stroked="f" strokeweight="1pt">
                <v:stroke miterlimit="4"/>
                <w10:wrap anchorx="margin" anchory="page"/>
              </v:rect>
            </w:pict>
          </mc:Fallback>
        </mc:AlternateContent>
      </w:r>
      <w:r w:rsidRPr="00134E9C">
        <w:rPr>
          <w:rFonts w:ascii="Arial" w:hAnsi="Arial" w:cs="Arial"/>
          <w:noProof/>
          <w:sz w:val="30"/>
          <w:szCs w:val="30"/>
        </w:rPr>
        <mc:AlternateContent>
          <mc:Choice Requires="wps">
            <w:drawing>
              <wp:anchor distT="152400" distB="152400" distL="152400" distR="152400" simplePos="0" relativeHeight="251670528" behindDoc="0" locked="0" layoutInCell="1" allowOverlap="1" wp14:anchorId="11058FEE" wp14:editId="0B30354C">
                <wp:simplePos x="0" y="0"/>
                <wp:positionH relativeFrom="page">
                  <wp:posOffset>457200</wp:posOffset>
                </wp:positionH>
                <wp:positionV relativeFrom="page">
                  <wp:posOffset>604259</wp:posOffset>
                </wp:positionV>
                <wp:extent cx="6713855" cy="985424"/>
                <wp:effectExtent l="0" t="0" r="0" b="0"/>
                <wp:wrapThrough wrapText="bothSides">
                  <wp:wrapPolygon edited="0">
                    <wp:start x="82" y="557"/>
                    <wp:lineTo x="82" y="20611"/>
                    <wp:lineTo x="21492" y="20611"/>
                    <wp:lineTo x="21492" y="557"/>
                    <wp:lineTo x="82" y="557"/>
                  </wp:wrapPolygon>
                </wp:wrapThrough>
                <wp:docPr id="1073741843" name="officeArt object" descr="Module: Menschenrechte / Human Rights…"/>
                <wp:cNvGraphicFramePr/>
                <a:graphic xmlns:a="http://schemas.openxmlformats.org/drawingml/2006/main">
                  <a:graphicData uri="http://schemas.microsoft.com/office/word/2010/wordprocessingShape">
                    <wps:wsp>
                      <wps:cNvSpPr txBox="1"/>
                      <wps:spPr>
                        <a:xfrm>
                          <a:off x="0" y="0"/>
                          <a:ext cx="6713855" cy="985424"/>
                        </a:xfrm>
                        <a:prstGeom prst="rect">
                          <a:avLst/>
                        </a:prstGeom>
                        <a:noFill/>
                        <a:ln w="12700" cap="flat">
                          <a:noFill/>
                          <a:miter lim="400000"/>
                        </a:ln>
                        <a:effectLst/>
                      </wps:spPr>
                      <wps:txbx>
                        <w:txbxContent>
                          <w:p w14:paraId="6DCB0CCD" w14:textId="77777777" w:rsidR="00B16737" w:rsidRPr="00134E9C" w:rsidRDefault="00D037D2">
                            <w:pPr>
                              <w:spacing w:before="0" w:line="240" w:lineRule="auto"/>
                              <w:jc w:val="center"/>
                              <w:rPr>
                                <w:rFonts w:ascii="Arial" w:eastAsia="Calibri" w:hAnsi="Arial" w:cs="Arial"/>
                                <w:b/>
                                <w:bCs/>
                                <w:sz w:val="32"/>
                                <w:szCs w:val="32"/>
                                <w:lang w:val="en-US"/>
                              </w:rPr>
                            </w:pPr>
                            <w:r w:rsidRPr="00134E9C">
                              <w:rPr>
                                <w:rFonts w:ascii="Arial" w:hAnsi="Arial" w:cs="Arial"/>
                                <w:b/>
                                <w:bCs/>
                                <w:sz w:val="32"/>
                                <w:szCs w:val="32"/>
                                <w:lang w:val="en-US"/>
                              </w:rPr>
                              <w:t xml:space="preserve">    Module: Menschenrechte / Human Rights </w:t>
                            </w:r>
                          </w:p>
                          <w:p w14:paraId="21B712CE" w14:textId="77777777" w:rsidR="00B16737" w:rsidRPr="00134E9C" w:rsidRDefault="00D037D2">
                            <w:pPr>
                              <w:spacing w:before="0" w:line="240" w:lineRule="auto"/>
                              <w:jc w:val="center"/>
                              <w:rPr>
                                <w:rFonts w:ascii="Arial" w:eastAsia="Calibri" w:hAnsi="Arial" w:cs="Arial"/>
                                <w:sz w:val="32"/>
                                <w:szCs w:val="32"/>
                                <w:lang w:val="en-US"/>
                              </w:rPr>
                            </w:pPr>
                            <w:r w:rsidRPr="00134E9C">
                              <w:rPr>
                                <w:rFonts w:ascii="Arial" w:hAnsi="Arial" w:cs="Arial"/>
                                <w:b/>
                                <w:bCs/>
                                <w:sz w:val="32"/>
                                <w:szCs w:val="32"/>
                                <w:lang w:val="it-IT"/>
                              </w:rPr>
                              <w:t>Academic</w:t>
                            </w:r>
                            <w:r w:rsidRPr="00134E9C">
                              <w:rPr>
                                <w:rFonts w:ascii="Arial" w:hAnsi="Arial" w:cs="Arial"/>
                                <w:sz w:val="32"/>
                                <w:szCs w:val="32"/>
                                <w:lang w:val="en-US"/>
                              </w:rPr>
                              <w:t xml:space="preserve">: Thomas </w:t>
                            </w:r>
                            <w:proofErr w:type="spellStart"/>
                            <w:r w:rsidRPr="00134E9C">
                              <w:rPr>
                                <w:rFonts w:ascii="Arial" w:hAnsi="Arial" w:cs="Arial"/>
                                <w:sz w:val="32"/>
                                <w:szCs w:val="32"/>
                                <w:lang w:val="en-US"/>
                              </w:rPr>
                              <w:t>Frenz</w:t>
                            </w:r>
                            <w:proofErr w:type="spellEnd"/>
                            <w:r w:rsidRPr="00134E9C">
                              <w:rPr>
                                <w:rFonts w:ascii="Arial" w:hAnsi="Arial" w:cs="Arial"/>
                                <w:sz w:val="32"/>
                                <w:szCs w:val="32"/>
                                <w:lang w:val="en-US"/>
                              </w:rPr>
                              <w:t>, Mag. theol.</w:t>
                            </w:r>
                          </w:p>
                          <w:p w14:paraId="075925C2" w14:textId="77777777" w:rsidR="00B16737" w:rsidRPr="00134E9C" w:rsidRDefault="00D037D2">
                            <w:pPr>
                              <w:spacing w:before="0" w:line="240" w:lineRule="auto"/>
                              <w:jc w:val="center"/>
                              <w:rPr>
                                <w:rFonts w:ascii="Arial" w:hAnsi="Arial" w:cs="Arial"/>
                              </w:rPr>
                            </w:pPr>
                            <w:r w:rsidRPr="00134E9C">
                              <w:rPr>
                                <w:rFonts w:ascii="Arial" w:hAnsi="Arial" w:cs="Arial"/>
                                <w:b/>
                                <w:bCs/>
                                <w:sz w:val="32"/>
                                <w:szCs w:val="32"/>
                                <w:lang w:val="en-US"/>
                              </w:rPr>
                              <w:t>Season:</w:t>
                            </w:r>
                            <w:r w:rsidRPr="00134E9C">
                              <w:rPr>
                                <w:rFonts w:ascii="Arial" w:hAnsi="Arial" w:cs="Arial"/>
                                <w:b/>
                                <w:bCs/>
                                <w:sz w:val="32"/>
                                <w:szCs w:val="32"/>
                              </w:rPr>
                              <w:t xml:space="preserve">  </w:t>
                            </w:r>
                            <w:r w:rsidRPr="00134E9C">
                              <w:rPr>
                                <w:rFonts w:ascii="Arial" w:hAnsi="Arial" w:cs="Arial"/>
                                <w:sz w:val="32"/>
                                <w:szCs w:val="32"/>
                                <w:lang w:val="en-US"/>
                              </w:rPr>
                              <w:t>6th Trimester</w:t>
                            </w:r>
                            <w:r w:rsidRPr="00134E9C">
                              <w:rPr>
                                <w:rFonts w:ascii="Arial" w:hAnsi="Arial" w:cs="Arial"/>
                                <w:b/>
                                <w:bCs/>
                                <w:sz w:val="32"/>
                                <w:szCs w:val="32"/>
                              </w:rPr>
                              <w:t xml:space="preserve"> </w:t>
                            </w:r>
                            <w:r w:rsidRPr="00134E9C">
                              <w:rPr>
                                <w:rFonts w:ascii="Arial" w:hAnsi="Arial" w:cs="Arial"/>
                                <w:b/>
                                <w:bCs/>
                                <w:color w:val="D7732B"/>
                                <w:sz w:val="32"/>
                                <w:szCs w:val="32"/>
                              </w:rPr>
                              <w:t>Spring</w:t>
                            </w:r>
                          </w:p>
                        </w:txbxContent>
                      </wps:txbx>
                      <wps:bodyPr wrap="square" lIns="50800" tIns="50800" rIns="50800" bIns="50800" numCol="1" anchor="t">
                        <a:noAutofit/>
                      </wps:bodyPr>
                    </wps:wsp>
                  </a:graphicData>
                </a:graphic>
              </wp:anchor>
            </w:drawing>
          </mc:Choice>
          <mc:Fallback>
            <w:pict>
              <v:shape w14:anchorId="11058FEE" id="_x0000_s1032" type="#_x0000_t202" alt="Module: Menschenrechte / Human Rights…" style="position:absolute;left:0;text-align:left;margin-left:36pt;margin-top:47.6pt;width:528.65pt;height:77.6pt;z-index:2516705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" filled="f" stroked="f" strokeweight="1pt">
                <v:stroke miterlimit="4"/>
                <v:textbox inset="4pt,4pt,4pt,4pt">
                  <w:txbxContent>
                    <w:p w14:paraId="6DCB0CCD" w14:textId="77777777" w:rsidR="00B16737" w:rsidRPr="00134E9C" w:rsidRDefault="00D037D2">
                      <w:pPr>
                        <w:spacing w:before="0" w:line="240" w:lineRule="auto"/>
                        <w:jc w:val="center"/>
                        <w:rPr>
                          <w:rFonts w:ascii="Arial" w:eastAsia="Calibri" w:hAnsi="Arial" w:cs="Arial"/>
                          <w:b/>
                          <w:bCs/>
                          <w:sz w:val="32"/>
                          <w:szCs w:val="32"/>
                          <w:lang w:val="en-US"/>
                        </w:rPr>
                      </w:pPr>
                      <w:r w:rsidRPr="00134E9C">
                        <w:rPr>
                          <w:rFonts w:ascii="Arial" w:hAnsi="Arial" w:cs="Arial"/>
                          <w:b/>
                          <w:bCs/>
                          <w:sz w:val="32"/>
                          <w:szCs w:val="32"/>
                          <w:lang w:val="en-US"/>
                        </w:rPr>
                        <w:t xml:space="preserve">    Module: Menschenrechte / Human Rights </w:t>
                      </w:r>
                    </w:p>
                    <w:p w14:paraId="21B712CE" w14:textId="77777777" w:rsidR="00B16737" w:rsidRPr="00134E9C" w:rsidRDefault="00D037D2">
                      <w:pPr>
                        <w:spacing w:before="0" w:line="240" w:lineRule="auto"/>
                        <w:jc w:val="center"/>
                        <w:rPr>
                          <w:rFonts w:ascii="Arial" w:eastAsia="Calibri" w:hAnsi="Arial" w:cs="Arial"/>
                          <w:sz w:val="32"/>
                          <w:szCs w:val="32"/>
                          <w:lang w:val="en-US"/>
                        </w:rPr>
                      </w:pPr>
                      <w:r w:rsidRPr="00134E9C">
                        <w:rPr>
                          <w:rFonts w:ascii="Arial" w:hAnsi="Arial" w:cs="Arial"/>
                          <w:b/>
                          <w:bCs/>
                          <w:sz w:val="32"/>
                          <w:szCs w:val="32"/>
                          <w:lang w:val="it-IT"/>
                        </w:rPr>
                        <w:t>Academic</w:t>
                      </w:r>
                      <w:r w:rsidRPr="00134E9C">
                        <w:rPr>
                          <w:rFonts w:ascii="Arial" w:hAnsi="Arial" w:cs="Arial"/>
                          <w:sz w:val="32"/>
                          <w:szCs w:val="32"/>
                          <w:lang w:val="en-US"/>
                        </w:rPr>
                        <w:t xml:space="preserve">: Thomas </w:t>
                      </w:r>
                      <w:proofErr w:type="spellStart"/>
                      <w:r w:rsidRPr="00134E9C">
                        <w:rPr>
                          <w:rFonts w:ascii="Arial" w:hAnsi="Arial" w:cs="Arial"/>
                          <w:sz w:val="32"/>
                          <w:szCs w:val="32"/>
                          <w:lang w:val="en-US"/>
                        </w:rPr>
                        <w:t>Frenz</w:t>
                      </w:r>
                      <w:proofErr w:type="spellEnd"/>
                      <w:r w:rsidRPr="00134E9C">
                        <w:rPr>
                          <w:rFonts w:ascii="Arial" w:hAnsi="Arial" w:cs="Arial"/>
                          <w:sz w:val="32"/>
                          <w:szCs w:val="32"/>
                          <w:lang w:val="en-US"/>
                        </w:rPr>
                        <w:t>, Mag. theol.</w:t>
                      </w:r>
                    </w:p>
                    <w:p w14:paraId="075925C2" w14:textId="77777777" w:rsidR="00B16737" w:rsidRPr="00134E9C" w:rsidRDefault="00D037D2">
                      <w:pPr>
                        <w:spacing w:before="0" w:line="240" w:lineRule="auto"/>
                        <w:jc w:val="center"/>
                        <w:rPr>
                          <w:rFonts w:ascii="Arial" w:hAnsi="Arial" w:cs="Arial"/>
                        </w:rPr>
                      </w:pPr>
                      <w:r w:rsidRPr="00134E9C">
                        <w:rPr>
                          <w:rFonts w:ascii="Arial" w:hAnsi="Arial" w:cs="Arial"/>
                          <w:b/>
                          <w:bCs/>
                          <w:sz w:val="32"/>
                          <w:szCs w:val="32"/>
                          <w:lang w:val="en-US"/>
                        </w:rPr>
                        <w:t>Season:</w:t>
                      </w:r>
                      <w:r w:rsidRPr="00134E9C">
                        <w:rPr>
                          <w:rFonts w:ascii="Arial" w:hAnsi="Arial" w:cs="Arial"/>
                          <w:b/>
                          <w:bCs/>
                          <w:sz w:val="32"/>
                          <w:szCs w:val="32"/>
                        </w:rPr>
                        <w:t xml:space="preserve">  </w:t>
                      </w:r>
                      <w:r w:rsidRPr="00134E9C">
                        <w:rPr>
                          <w:rFonts w:ascii="Arial" w:hAnsi="Arial" w:cs="Arial"/>
                          <w:sz w:val="32"/>
                          <w:szCs w:val="32"/>
                          <w:lang w:val="en-US"/>
                        </w:rPr>
                        <w:t>6th Trimester</w:t>
                      </w:r>
                      <w:r w:rsidRPr="00134E9C">
                        <w:rPr>
                          <w:rFonts w:ascii="Arial" w:hAnsi="Arial" w:cs="Arial"/>
                          <w:b/>
                          <w:bCs/>
                          <w:sz w:val="32"/>
                          <w:szCs w:val="32"/>
                        </w:rPr>
                        <w:t xml:space="preserve"> </w:t>
                      </w:r>
                      <w:r w:rsidRPr="00134E9C">
                        <w:rPr>
                          <w:rFonts w:ascii="Arial" w:hAnsi="Arial" w:cs="Arial"/>
                          <w:b/>
                          <w:bCs/>
                          <w:color w:val="D7732B"/>
                          <w:sz w:val="32"/>
                          <w:szCs w:val="32"/>
                        </w:rPr>
                        <w:t>Spring</w:t>
                      </w:r>
                    </w:p>
                  </w:txbxContent>
                </v:textbox>
                <w10:wrap type="through" anchorx="page" anchory="page"/>
              </v:shape>
            </w:pict>
          </mc:Fallback>
        </mc:AlternateContent>
      </w:r>
      <w:r w:rsidRPr="00134E9C">
        <w:rPr>
          <w:rFonts w:ascii="Arial" w:hAnsi="Arial" w:cs="Arial"/>
          <w:b/>
          <w:bCs/>
          <w:sz w:val="30"/>
          <w:szCs w:val="30"/>
          <w:lang w:val="en-US"/>
        </w:rPr>
        <w:t>Credit points</w:t>
      </w:r>
      <w:r w:rsidRPr="00134E9C">
        <w:rPr>
          <w:rFonts w:ascii="Arial" w:hAnsi="Arial" w:cs="Arial"/>
          <w:sz w:val="30"/>
          <w:szCs w:val="30"/>
          <w:lang w:val="en-US"/>
        </w:rPr>
        <w:t>: 2–3 (depending on record of achievement)</w:t>
      </w:r>
      <w:r w:rsidRPr="00134E9C">
        <w:rPr>
          <w:rFonts w:ascii="Arial" w:eastAsia="Calibri" w:hAnsi="Arial" w:cs="Arial"/>
          <w:noProof/>
          <w:sz w:val="30"/>
          <w:szCs w:val="30"/>
        </w:rPr>
        <mc:AlternateContent>
          <mc:Choice Requires="wps">
            <w:drawing>
              <wp:anchor distT="152400" distB="152400" distL="152400" distR="152400" simplePos="0" relativeHeight="251668480" behindDoc="0" locked="0" layoutInCell="1" allowOverlap="1" wp14:anchorId="2B012F60" wp14:editId="678348F8">
                <wp:simplePos x="0" y="0"/>
                <wp:positionH relativeFrom="margin">
                  <wp:posOffset>-726350</wp:posOffset>
                </wp:positionH>
                <wp:positionV relativeFrom="page">
                  <wp:posOffset>586372</wp:posOffset>
                </wp:positionV>
                <wp:extent cx="7806676" cy="858640"/>
                <wp:effectExtent l="0" t="0" r="0" b="0"/>
                <wp:wrapNone/>
                <wp:docPr id="1073741841" name="officeArt object" descr="Rechteck"/>
                <wp:cNvGraphicFramePr/>
                <a:graphic xmlns:a="http://schemas.openxmlformats.org/drawingml/2006/main">
                  <a:graphicData uri="http://schemas.microsoft.com/office/word/2010/wordprocessingShape">
                    <wps:wsp>
                      <wps:cNvSpPr/>
                      <wps:spPr>
                        <a:xfrm>
                          <a:off x="0" y="0"/>
                          <a:ext cx="7806676" cy="858640"/>
                        </a:xfrm>
                        <a:prstGeom prst="rect">
                          <a:avLst/>
                        </a:prstGeom>
                        <a:solidFill>
                          <a:srgbClr val="EAC9B0"/>
                        </a:solidFill>
                        <a:ln w="12700" cap="flat">
                          <a:noFill/>
                          <a:miter lim="400000"/>
                        </a:ln>
                        <a:effectLst/>
                      </wps:spPr>
                      <wps:bodyPr/>
                    </wps:wsp>
                  </a:graphicData>
                </a:graphic>
              </wp:anchor>
            </w:drawing>
          </mc:Choice>
          <mc:Fallback xmlns:oel="http://schemas.microsoft.com/office/2019/extlst">
            <w:pict>
              <v:rect id="_x0000_s1033" style="visibility:visible;position:absolute;margin-left:-57.2pt;margin-top:46.2pt;width:614.7pt;height:67.6pt;z-index:251668480;mso-position-horizontal:absolute;mso-position-horizontal-relative:margin;mso-position-vertical:absolute;mso-position-vertical-relative:page;mso-wrap-distance-left:12.0pt;mso-wrap-distance-top:12.0pt;mso-wrap-distance-right:12.0pt;mso-wrap-distance-bottom:12.0pt;">
                <v:fill color="#EAC9B0" opacity="100.0%" type="solid"/>
                <v:stroke on="f" weight="1.0pt" dashstyle="solid" endcap="flat" miterlimit="400.0%" joinstyle="miter" linestyle="single" startarrow="none" startarrowwidth="medium" startarrowlength="medium" endarrow="none" endarrowwidth="medium" endarrowlength="medium"/>
                <w10:wrap type="none" side="bothSides" anchorx="margin" anchory="page"/>
              </v:rect>
            </w:pict>
          </mc:Fallback>
        </mc:AlternateContent>
      </w:r>
    </w:p>
    <w:p w14:paraId="2E701D88" w14:textId="77777777" w:rsidR="00B16737" w:rsidRPr="00134E9C" w:rsidRDefault="00D037D2">
      <w:pPr>
        <w:spacing w:before="0" w:line="240" w:lineRule="auto"/>
        <w:jc w:val="both"/>
        <w:rPr>
          <w:rFonts w:ascii="Arial" w:eastAsia="Calibri" w:hAnsi="Arial" w:cs="Arial"/>
          <w:sz w:val="30"/>
          <w:szCs w:val="30"/>
          <w:lang w:val="en-US"/>
        </w:rPr>
      </w:pPr>
      <w:r w:rsidRPr="00134E9C">
        <w:rPr>
          <w:rFonts w:ascii="Arial" w:hAnsi="Arial" w:cs="Arial"/>
          <w:b/>
          <w:bCs/>
          <w:sz w:val="30"/>
          <w:szCs w:val="30"/>
          <w:lang w:val="en-US"/>
        </w:rPr>
        <w:t>Proficiency</w:t>
      </w:r>
      <w:r w:rsidRPr="00134E9C">
        <w:rPr>
          <w:rFonts w:ascii="Arial" w:hAnsi="Arial" w:cs="Arial"/>
          <w:sz w:val="30"/>
          <w:szCs w:val="30"/>
          <w:lang w:val="en-US"/>
        </w:rPr>
        <w:t>: interest in ethics and economics</w:t>
      </w:r>
    </w:p>
    <w:p w14:paraId="1E29C4B2" w14:textId="77777777" w:rsidR="00B16737" w:rsidRPr="00134E9C" w:rsidRDefault="00D037D2">
      <w:pPr>
        <w:spacing w:before="0" w:line="240" w:lineRule="auto"/>
        <w:jc w:val="both"/>
        <w:rPr>
          <w:rFonts w:ascii="Arial" w:eastAsia="Calibri" w:hAnsi="Arial" w:cs="Arial"/>
          <w:sz w:val="30"/>
          <w:szCs w:val="30"/>
          <w:lang w:val="en-US"/>
        </w:rPr>
      </w:pPr>
      <w:r w:rsidRPr="00134E9C">
        <w:rPr>
          <w:rFonts w:ascii="Arial" w:hAnsi="Arial" w:cs="Arial"/>
          <w:b/>
          <w:bCs/>
          <w:sz w:val="30"/>
          <w:szCs w:val="30"/>
          <w:lang w:val="en-US"/>
        </w:rPr>
        <w:t>Weekly contact hours</w:t>
      </w:r>
      <w:r w:rsidRPr="00134E9C">
        <w:rPr>
          <w:rFonts w:ascii="Arial" w:hAnsi="Arial" w:cs="Arial"/>
          <w:sz w:val="30"/>
          <w:szCs w:val="30"/>
          <w:lang w:val="en-US"/>
        </w:rPr>
        <w:t>: 2 per week = 90 minutes weekly</w:t>
      </w:r>
    </w:p>
    <w:p w14:paraId="436BB5C8" w14:textId="769C4418" w:rsidR="00B16737" w:rsidRPr="00134E9C" w:rsidRDefault="00D037D2">
      <w:pPr>
        <w:spacing w:before="0" w:line="240" w:lineRule="auto"/>
        <w:jc w:val="both"/>
        <w:rPr>
          <w:rFonts w:ascii="Arial" w:eastAsia="Calibri" w:hAnsi="Arial" w:cs="Arial"/>
          <w:sz w:val="30"/>
          <w:szCs w:val="30"/>
          <w:lang w:val="en-US"/>
        </w:rPr>
      </w:pPr>
      <w:r w:rsidRPr="00134E9C">
        <w:rPr>
          <w:rFonts w:ascii="Arial" w:hAnsi="Arial" w:cs="Arial"/>
          <w:b/>
          <w:bCs/>
          <w:sz w:val="30"/>
          <w:szCs w:val="30"/>
          <w:lang w:val="en-US"/>
        </w:rPr>
        <w:t>Record of achievemen</w:t>
      </w:r>
      <w:r w:rsidRPr="00134E9C">
        <w:rPr>
          <w:rFonts w:ascii="Arial" w:hAnsi="Arial" w:cs="Arial"/>
          <w:sz w:val="30"/>
          <w:szCs w:val="30"/>
          <w:lang w:val="en-US"/>
        </w:rPr>
        <w:t>t: Credits are awarded upon the successful completion of a short essay, a 20-minute oral exam, or a final paper of 4,000–6,000 words based on the course content.</w:t>
      </w:r>
    </w:p>
    <w:p w14:paraId="1629A0AF" w14:textId="77777777" w:rsidR="00B16737" w:rsidRPr="00134E9C" w:rsidRDefault="00D037D2">
      <w:pPr>
        <w:spacing w:before="0" w:line="240" w:lineRule="auto"/>
        <w:jc w:val="both"/>
        <w:rPr>
          <w:rFonts w:ascii="Arial" w:eastAsia="Calibri" w:hAnsi="Arial" w:cs="Arial"/>
          <w:sz w:val="30"/>
          <w:szCs w:val="30"/>
          <w:lang w:val="en-US"/>
        </w:rPr>
      </w:pPr>
      <w:r w:rsidRPr="00134E9C">
        <w:rPr>
          <w:rFonts w:ascii="Arial" w:hAnsi="Arial" w:cs="Arial"/>
          <w:sz w:val="30"/>
          <w:szCs w:val="30"/>
          <w:lang w:val="en-US"/>
        </w:rPr>
        <w:t>Total workload: approximately 75 hours (depending on record of achievement)</w:t>
      </w:r>
    </w:p>
    <w:p w14:paraId="56062A0C" w14:textId="23832C91" w:rsidR="00B16737" w:rsidRPr="00134E9C" w:rsidRDefault="00D037D2">
      <w:pPr>
        <w:spacing w:before="0" w:line="240" w:lineRule="auto"/>
        <w:jc w:val="both"/>
        <w:rPr>
          <w:rFonts w:ascii="Arial" w:eastAsia="Calibri" w:hAnsi="Arial" w:cs="Arial"/>
          <w:sz w:val="30"/>
          <w:szCs w:val="30"/>
          <w:lang w:val="en-US"/>
        </w:rPr>
      </w:pPr>
      <w:r w:rsidRPr="00134E9C">
        <w:rPr>
          <w:rFonts w:ascii="Arial" w:hAnsi="Arial" w:cs="Arial"/>
          <w:b/>
          <w:bCs/>
          <w:sz w:val="30"/>
          <w:szCs w:val="30"/>
          <w:lang w:val="en-US"/>
        </w:rPr>
        <w:t>Course Title</w:t>
      </w:r>
      <w:r w:rsidRPr="00134E9C">
        <w:rPr>
          <w:rFonts w:ascii="Arial" w:hAnsi="Arial" w:cs="Arial"/>
          <w:sz w:val="30"/>
          <w:szCs w:val="30"/>
          <w:lang w:val="en-US"/>
        </w:rPr>
        <w:t>: Economic Globalization and Human Rights</w:t>
      </w:r>
    </w:p>
    <w:p w14:paraId="4587EB58" w14:textId="77777777" w:rsidR="00B16737" w:rsidRPr="00134E9C" w:rsidRDefault="00B16737">
      <w:pPr>
        <w:spacing w:before="0" w:line="240" w:lineRule="auto"/>
        <w:jc w:val="both"/>
        <w:rPr>
          <w:rFonts w:ascii="Arial" w:eastAsia="Calibri" w:hAnsi="Arial" w:cs="Arial"/>
          <w:sz w:val="30"/>
          <w:szCs w:val="30"/>
          <w:lang w:val="en-US"/>
        </w:rPr>
      </w:pPr>
    </w:p>
    <w:p w14:paraId="0A5C78C5" w14:textId="578C9DA1" w:rsidR="00B16737" w:rsidRPr="00134E9C" w:rsidRDefault="00D037D2">
      <w:pPr>
        <w:spacing w:before="0" w:line="240" w:lineRule="auto"/>
        <w:jc w:val="both"/>
        <w:rPr>
          <w:rFonts w:ascii="Arial" w:eastAsia="Calibri" w:hAnsi="Arial" w:cs="Arial"/>
          <w:b/>
          <w:bCs/>
          <w:sz w:val="30"/>
          <w:szCs w:val="30"/>
          <w:lang w:val="en-US"/>
        </w:rPr>
      </w:pPr>
      <w:r w:rsidRPr="00134E9C">
        <w:rPr>
          <w:rFonts w:ascii="Arial" w:hAnsi="Arial" w:cs="Arial"/>
          <w:b/>
          <w:bCs/>
          <w:sz w:val="30"/>
          <w:szCs w:val="30"/>
          <w:lang w:val="en-US"/>
        </w:rPr>
        <w:t>Course description:</w:t>
      </w:r>
    </w:p>
    <w:p w14:paraId="1891E354" w14:textId="3A31AB18" w:rsidR="00B16737" w:rsidRPr="00134E9C" w:rsidRDefault="00D037D2">
      <w:pPr>
        <w:spacing w:before="0" w:line="240" w:lineRule="auto"/>
        <w:jc w:val="both"/>
        <w:rPr>
          <w:rFonts w:ascii="Arial" w:eastAsia="Calibri" w:hAnsi="Arial" w:cs="Arial"/>
          <w:sz w:val="30"/>
          <w:szCs w:val="30"/>
          <w:lang w:val="en-US"/>
        </w:rPr>
      </w:pPr>
      <w:r w:rsidRPr="00134E9C">
        <w:rPr>
          <w:rFonts w:ascii="Arial" w:hAnsi="Arial" w:cs="Arial"/>
          <w:sz w:val="30"/>
          <w:szCs w:val="30"/>
          <w:lang w:val="en-US"/>
        </w:rPr>
        <w:t xml:space="preserve">The module consists of two German-language lecture courses that analyze human rights from an ethical/historical and from a legal perspective. In addition, students choose from a selection of seminar </w:t>
      </w:r>
      <w:r w:rsidRPr="00134E9C">
        <w:rPr>
          <w:rFonts w:ascii="Arial" w:hAnsi="Arial" w:cs="Arial"/>
          <w:noProof/>
          <w:sz w:val="30"/>
          <w:szCs w:val="30"/>
        </w:rPr>
        <w:drawing>
          <wp:anchor distT="152400" distB="152400" distL="152400" distR="152400" simplePos="0" relativeHeight="251669504" behindDoc="0" locked="0" layoutInCell="1" allowOverlap="1" wp14:anchorId="32933CCB" wp14:editId="0EF584A3">
            <wp:simplePos x="0" y="0"/>
            <wp:positionH relativeFrom="page">
              <wp:posOffset>-106686</wp:posOffset>
            </wp:positionH>
            <wp:positionV relativeFrom="page">
              <wp:posOffset>85327</wp:posOffset>
            </wp:positionV>
            <wp:extent cx="7986911" cy="297034"/>
            <wp:effectExtent l="0" t="0" r="0" b="0"/>
            <wp:wrapNone/>
            <wp:docPr id="1073741842"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42" name="eingesetzter-Film.png" descr="eingesetzter-Film.png"/>
                    <pic:cNvPicPr>
                      <a:picLocks noChangeAspect="1"/>
                    </pic:cNvPicPr>
                  </pic:nvPicPr>
                  <pic:blipFill>
                    <a:blip r:embed="rId23">
                      <a:alphaModFix amt="35000"/>
                    </a:blip>
                    <a:srcRect/>
                    <a:stretch>
                      <a:fillRect/>
                    </a:stretch>
                  </pic:blipFill>
                  <pic:spPr>
                    <a:xfrm>
                      <a:off x="0" y="0"/>
                      <a:ext cx="7986911" cy="297034"/>
                    </a:xfrm>
                    <a:prstGeom prst="rect">
                      <a:avLst/>
                    </a:prstGeom>
                    <a:ln w="12700" cap="flat">
                      <a:noFill/>
                      <a:miter lim="400000"/>
                    </a:ln>
                    <a:effectLst/>
                  </pic:spPr>
                </pic:pic>
              </a:graphicData>
            </a:graphic>
          </wp:anchor>
        </w:drawing>
      </w:r>
      <w:r w:rsidRPr="00134E9C">
        <w:rPr>
          <w:rFonts w:ascii="Arial" w:hAnsi="Arial" w:cs="Arial"/>
          <w:noProof/>
          <w:sz w:val="30"/>
          <w:szCs w:val="30"/>
        </w:rPr>
        <w:drawing>
          <wp:anchor distT="152400" distB="152400" distL="152400" distR="152400" simplePos="0" relativeHeight="251702272" behindDoc="0" locked="0" layoutInCell="1" allowOverlap="1" wp14:anchorId="244C6557" wp14:editId="21D884B6">
            <wp:simplePos x="0" y="0"/>
            <wp:positionH relativeFrom="page">
              <wp:posOffset>0</wp:posOffset>
            </wp:positionH>
            <wp:positionV relativeFrom="page">
              <wp:posOffset>10205865</wp:posOffset>
            </wp:positionV>
            <wp:extent cx="8256759" cy="307070"/>
            <wp:effectExtent l="0" t="0" r="0" b="0"/>
            <wp:wrapThrough wrapText="bothSides" distL="152400" distR="152400">
              <wp:wrapPolygon edited="1">
                <wp:start x="0" y="0"/>
                <wp:lineTo x="21600" y="0"/>
                <wp:lineTo x="21600" y="21600"/>
                <wp:lineTo x="0" y="21600"/>
                <wp:lineTo x="0" y="0"/>
              </wp:wrapPolygon>
            </wp:wrapThrough>
            <wp:docPr id="1073741845"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45" name="eingesetzter-Film.png" descr="eingesetzter-Film.png"/>
                    <pic:cNvPicPr>
                      <a:picLocks noChangeAspect="1"/>
                    </pic:cNvPicPr>
                  </pic:nvPicPr>
                  <pic:blipFill>
                    <a:blip r:embed="rId23"/>
                    <a:stretch>
                      <a:fillRect/>
                    </a:stretch>
                  </pic:blipFill>
                  <pic:spPr>
                    <a:xfrm>
                      <a:off x="0" y="0"/>
                      <a:ext cx="8256759" cy="307070"/>
                    </a:xfrm>
                    <a:prstGeom prst="rect">
                      <a:avLst/>
                    </a:prstGeom>
                    <a:ln w="12700" cap="flat">
                      <a:noFill/>
                      <a:miter lim="400000"/>
                    </a:ln>
                    <a:effectLst/>
                  </pic:spPr>
                </pic:pic>
              </a:graphicData>
            </a:graphic>
          </wp:anchor>
        </w:drawing>
      </w:r>
      <w:r w:rsidRPr="00134E9C">
        <w:rPr>
          <w:rFonts w:ascii="Arial" w:hAnsi="Arial" w:cs="Arial"/>
          <w:noProof/>
          <w:sz w:val="30"/>
          <w:szCs w:val="30"/>
        </w:rPr>
        <w:drawing>
          <wp:anchor distT="152400" distB="152400" distL="152400" distR="152400" simplePos="0" relativeHeight="251719680" behindDoc="0" locked="0" layoutInCell="1" allowOverlap="1" wp14:anchorId="0A68063F" wp14:editId="53C46757">
            <wp:simplePos x="0" y="0"/>
            <wp:positionH relativeFrom="page">
              <wp:posOffset>3344650</wp:posOffset>
            </wp:positionH>
            <wp:positionV relativeFrom="page">
              <wp:posOffset>9971999</wp:posOffset>
            </wp:positionV>
            <wp:extent cx="870699" cy="665200"/>
            <wp:effectExtent l="0" t="0" r="0" b="0"/>
            <wp:wrapNone/>
            <wp:docPr id="1073741846" name="officeArt object" descr="UniBwM_FAK_SOWI_Kachel_2.png"/>
            <wp:cNvGraphicFramePr/>
            <a:graphic xmlns:a="http://schemas.openxmlformats.org/drawingml/2006/main">
              <a:graphicData uri="http://schemas.openxmlformats.org/drawingml/2006/picture">
                <pic:pic xmlns:pic="http://schemas.openxmlformats.org/drawingml/2006/picture">
                  <pic:nvPicPr>
                    <pic:cNvPr id="1073741846" name="UniBwM_FAK_SOWI_Kachel_2.png" descr="UniBwM_FAK_SOWI_Kachel_2.png"/>
                    <pic:cNvPicPr>
                      <a:picLocks noChangeAspect="1"/>
                    </pic:cNvPicPr>
                  </pic:nvPicPr>
                  <pic:blipFill>
                    <a:blip r:embed="rId22"/>
                    <a:stretch>
                      <a:fillRect/>
                    </a:stretch>
                  </pic:blipFill>
                  <pic:spPr>
                    <a:xfrm>
                      <a:off x="0" y="0"/>
                      <a:ext cx="870699" cy="665200"/>
                    </a:xfrm>
                    <a:prstGeom prst="rect">
                      <a:avLst/>
                    </a:prstGeom>
                    <a:ln w="12700" cap="flat">
                      <a:noFill/>
                      <a:miter lim="400000"/>
                    </a:ln>
                    <a:effectLst/>
                  </pic:spPr>
                </pic:pic>
              </a:graphicData>
            </a:graphic>
          </wp:anchor>
        </w:drawing>
      </w:r>
      <w:r w:rsidRPr="00134E9C">
        <w:rPr>
          <w:rFonts w:ascii="Arial" w:hAnsi="Arial" w:cs="Arial"/>
          <w:sz w:val="30"/>
          <w:szCs w:val="30"/>
          <w:lang w:val="en-US"/>
        </w:rPr>
        <w:t>courses, one of which is the above-mentioned one conducted in English. The ethics course analyzes the ongoing debate on economic globalization from a human rights perspective. Class material will range from influential texts by critics and proponents of international economic integration from the early 2000s to current attempts of implementing economic, social and cultural rights in the global economy, e.g., the UN Global Compact or the EU Supply Chain Act. The course, in this way, seeks to uncover the human rights dimension of the globalization debate and explore the potentials and limits of a human rights-based approach to global justice.</w:t>
      </w:r>
    </w:p>
    <w:p w14:paraId="2FCAC51D" w14:textId="5128F1FA" w:rsidR="00B16737" w:rsidRPr="00213A5D" w:rsidRDefault="00B16737">
      <w:pPr>
        <w:spacing w:before="0" w:line="240" w:lineRule="auto"/>
        <w:jc w:val="both"/>
        <w:rPr>
          <w:rFonts w:ascii="Arial" w:eastAsia="Calibri" w:hAnsi="Arial" w:cs="Arial"/>
          <w:sz w:val="30"/>
          <w:szCs w:val="30"/>
          <w:lang w:val="en-US"/>
        </w:rPr>
      </w:pPr>
    </w:p>
    <w:p w14:paraId="10F8BAD6" w14:textId="1824A530" w:rsidR="00B16737" w:rsidRPr="00213A5D" w:rsidRDefault="00D037D2">
      <w:pPr>
        <w:spacing w:before="0" w:after="213" w:line="216" w:lineRule="auto"/>
        <w:jc w:val="center"/>
        <w:rPr>
          <w:rFonts w:ascii="Arial" w:eastAsia="Calibri" w:hAnsi="Arial" w:cs="Arial"/>
          <w:b/>
          <w:bCs/>
          <w:sz w:val="30"/>
          <w:szCs w:val="30"/>
          <w:lang w:val="en-US"/>
        </w:rPr>
      </w:pPr>
      <w:r w:rsidRPr="00213A5D">
        <w:rPr>
          <w:rFonts w:ascii="Arial" w:hAnsi="Arial" w:cs="Arial"/>
          <w:b/>
          <w:bCs/>
          <w:sz w:val="30"/>
          <w:szCs w:val="30"/>
          <w:lang w:val="en-US"/>
        </w:rPr>
        <w:t xml:space="preserve"> Contact/further information: </w:t>
      </w:r>
      <w:hyperlink r:id="rId27" w:history="1">
        <w:r w:rsidR="009C0376" w:rsidRPr="00527D1F">
          <w:rPr>
            <w:rStyle w:val="Hyperlink"/>
            <w:rFonts w:ascii="Arial" w:hAnsi="Arial" w:cs="Arial"/>
            <w:sz w:val="30"/>
            <w:szCs w:val="30"/>
            <w:lang w:val="en-US"/>
          </w:rPr>
          <w:t>t</w:t>
        </w:r>
        <w:r w:rsidR="009C0376" w:rsidRPr="009C0376">
          <w:rPr>
            <w:rStyle w:val="Hyperlink"/>
            <w:rFonts w:ascii="Arial" w:hAnsi="Arial" w:cs="Arial"/>
            <w:sz w:val="30"/>
            <w:szCs w:val="30"/>
            <w:u w:val="none"/>
            <w:lang w:val="en-US"/>
          </w:rPr>
          <w:t>homas.frenz@unibw.de</w:t>
        </w:r>
      </w:hyperlink>
    </w:p>
    <w:p w14:paraId="31245A4B" w14:textId="7BE13523" w:rsidR="00B16737" w:rsidRPr="0022313B" w:rsidRDefault="00B16737">
      <w:pPr>
        <w:spacing w:before="0" w:after="213" w:line="216" w:lineRule="auto"/>
        <w:jc w:val="center"/>
        <w:rPr>
          <w:rFonts w:ascii="Calibri" w:eastAsia="Calibri" w:hAnsi="Calibri" w:cs="Calibri"/>
          <w:b/>
          <w:bCs/>
          <w:sz w:val="23"/>
          <w:szCs w:val="23"/>
          <w:lang w:val="en-US"/>
        </w:rPr>
      </w:pPr>
    </w:p>
    <w:p w14:paraId="5AA8ABB6" w14:textId="77777777" w:rsidR="00B16737" w:rsidRPr="0022313B" w:rsidRDefault="00B16737">
      <w:pPr>
        <w:spacing w:before="0" w:after="213" w:line="216" w:lineRule="auto"/>
        <w:jc w:val="center"/>
        <w:rPr>
          <w:rFonts w:ascii="Calibri" w:eastAsia="Calibri" w:hAnsi="Calibri" w:cs="Calibri"/>
          <w:b/>
          <w:bCs/>
          <w:sz w:val="23"/>
          <w:szCs w:val="23"/>
          <w:lang w:val="en-US"/>
        </w:rPr>
      </w:pPr>
    </w:p>
    <w:p w14:paraId="13D0555D" w14:textId="11234D49" w:rsidR="00B16737" w:rsidRPr="0022313B" w:rsidRDefault="00B16737">
      <w:pPr>
        <w:spacing w:before="0" w:after="213" w:line="216" w:lineRule="auto"/>
        <w:jc w:val="center"/>
        <w:rPr>
          <w:rFonts w:ascii="Calibri" w:eastAsia="Calibri" w:hAnsi="Calibri" w:cs="Calibri"/>
          <w:b/>
          <w:bCs/>
          <w:sz w:val="23"/>
          <w:szCs w:val="23"/>
          <w:lang w:val="en-US"/>
        </w:rPr>
      </w:pPr>
    </w:p>
    <w:p w14:paraId="3A678802" w14:textId="02277C72" w:rsidR="00B16737" w:rsidRPr="0022313B" w:rsidRDefault="00B16737">
      <w:pPr>
        <w:spacing w:before="0" w:after="213" w:line="216" w:lineRule="auto"/>
        <w:jc w:val="center"/>
        <w:rPr>
          <w:rFonts w:ascii="Calibri" w:eastAsia="Calibri" w:hAnsi="Calibri" w:cs="Calibri"/>
          <w:b/>
          <w:bCs/>
          <w:sz w:val="23"/>
          <w:szCs w:val="23"/>
          <w:lang w:val="en-US"/>
        </w:rPr>
      </w:pPr>
    </w:p>
    <w:p w14:paraId="30D9898C" w14:textId="7F2C5C90" w:rsidR="00B16737" w:rsidRPr="0022313B" w:rsidRDefault="00B16737">
      <w:pPr>
        <w:spacing w:before="0" w:after="213" w:line="216" w:lineRule="auto"/>
        <w:jc w:val="center"/>
        <w:rPr>
          <w:rFonts w:ascii="Calibri" w:eastAsia="Calibri" w:hAnsi="Calibri" w:cs="Calibri"/>
          <w:b/>
          <w:bCs/>
          <w:sz w:val="23"/>
          <w:szCs w:val="23"/>
          <w:lang w:val="en-US"/>
        </w:rPr>
      </w:pPr>
    </w:p>
    <w:p w14:paraId="247E8B04" w14:textId="3BFFB63E" w:rsidR="00B16737" w:rsidRPr="0022313B" w:rsidRDefault="00B16737">
      <w:pPr>
        <w:spacing w:before="0" w:after="213" w:line="216" w:lineRule="auto"/>
        <w:jc w:val="center"/>
        <w:rPr>
          <w:rFonts w:ascii="Calibri" w:eastAsia="Calibri" w:hAnsi="Calibri" w:cs="Calibri"/>
          <w:b/>
          <w:bCs/>
          <w:sz w:val="23"/>
          <w:szCs w:val="23"/>
          <w:lang w:val="en-US"/>
        </w:rPr>
      </w:pPr>
    </w:p>
    <w:p w14:paraId="25A7D30D" w14:textId="2AA4F820" w:rsidR="00B16737" w:rsidRPr="0022313B" w:rsidRDefault="00B16737">
      <w:pPr>
        <w:spacing w:before="0" w:after="213" w:line="216" w:lineRule="auto"/>
        <w:jc w:val="center"/>
        <w:rPr>
          <w:rFonts w:ascii="Calibri" w:eastAsia="Calibri" w:hAnsi="Calibri" w:cs="Calibri"/>
          <w:b/>
          <w:bCs/>
          <w:sz w:val="23"/>
          <w:szCs w:val="23"/>
          <w:lang w:val="en-US"/>
        </w:rPr>
      </w:pPr>
    </w:p>
    <w:p w14:paraId="00D5AC5C" w14:textId="31ECC7D7" w:rsidR="00B16737" w:rsidRPr="0022313B" w:rsidRDefault="00B16737" w:rsidP="007C46F8">
      <w:pPr>
        <w:spacing w:before="0" w:after="213" w:line="216" w:lineRule="auto"/>
        <w:rPr>
          <w:rFonts w:ascii="Calibri" w:eastAsia="Calibri" w:hAnsi="Calibri" w:cs="Calibri"/>
          <w:b/>
          <w:bCs/>
          <w:sz w:val="23"/>
          <w:szCs w:val="23"/>
          <w:lang w:val="en-US"/>
        </w:rPr>
      </w:pPr>
    </w:p>
    <w:p w14:paraId="2041EA83" w14:textId="79B2F5A1" w:rsidR="00B16737" w:rsidRPr="0022313B" w:rsidRDefault="00213A5D">
      <w:pPr>
        <w:spacing w:before="0" w:line="240" w:lineRule="auto"/>
        <w:rPr>
          <w:rFonts w:ascii="Arial" w:eastAsia="Calibri" w:hAnsi="Arial" w:cs="Arial"/>
          <w:sz w:val="30"/>
          <w:szCs w:val="30"/>
          <w:lang w:val="en-US"/>
        </w:rPr>
      </w:pPr>
      <w:r w:rsidRPr="0022313B">
        <w:rPr>
          <w:rFonts w:ascii="Arial" w:hAnsi="Arial" w:cs="Arial"/>
          <w:noProof/>
        </w:rPr>
        <mc:AlternateContent>
          <mc:Choice Requires="wps">
            <w:drawing>
              <wp:anchor distT="152400" distB="152400" distL="152400" distR="152400" simplePos="0" relativeHeight="251674624" behindDoc="0" locked="0" layoutInCell="1" allowOverlap="1" wp14:anchorId="5EA7AEE7" wp14:editId="239785A5">
                <wp:simplePos x="0" y="0"/>
                <wp:positionH relativeFrom="page">
                  <wp:posOffset>701040</wp:posOffset>
                </wp:positionH>
                <wp:positionV relativeFrom="page">
                  <wp:posOffset>290195</wp:posOffset>
                </wp:positionV>
                <wp:extent cx="6294120" cy="1276985"/>
                <wp:effectExtent l="0" t="0" r="0" b="0"/>
                <wp:wrapTopAndBottom distT="152400" distB="152400"/>
                <wp:docPr id="1073741849" name="officeArt object" descr="Module: Internationale Beziehungen in Geschichte und Gegenwart / International Relations in History and Present…"/>
                <wp:cNvGraphicFramePr/>
                <a:graphic xmlns:a="http://schemas.openxmlformats.org/drawingml/2006/main">
                  <a:graphicData uri="http://schemas.microsoft.com/office/word/2010/wordprocessingShape">
                    <wps:wsp>
                      <wps:cNvSpPr txBox="1"/>
                      <wps:spPr>
                        <a:xfrm>
                          <a:off x="0" y="0"/>
                          <a:ext cx="6294120" cy="1276985"/>
                        </a:xfrm>
                        <a:prstGeom prst="rect">
                          <a:avLst/>
                        </a:prstGeom>
                        <a:noFill/>
                        <a:ln w="12700" cap="flat">
                          <a:noFill/>
                          <a:miter lim="400000"/>
                        </a:ln>
                        <a:effectLst/>
                      </wps:spPr>
                      <wps:txbx>
                        <w:txbxContent>
                          <w:p w14:paraId="6FA2B381" w14:textId="77777777" w:rsidR="00B16737" w:rsidRPr="00213A5D" w:rsidRDefault="00B16737">
                            <w:pPr>
                              <w:spacing w:before="0" w:line="240" w:lineRule="auto"/>
                              <w:jc w:val="center"/>
                              <w:rPr>
                                <w:rFonts w:ascii="Arial" w:eastAsia="Helvetica" w:hAnsi="Arial" w:cs="Arial"/>
                                <w:b/>
                                <w:bCs/>
                                <w:sz w:val="32"/>
                                <w:szCs w:val="32"/>
                              </w:rPr>
                            </w:pPr>
                          </w:p>
                          <w:p w14:paraId="4FCD5193" w14:textId="77777777" w:rsidR="00B16737" w:rsidRPr="00213A5D" w:rsidRDefault="00D037D2">
                            <w:pPr>
                              <w:spacing w:before="0" w:line="240" w:lineRule="auto"/>
                              <w:jc w:val="center"/>
                              <w:rPr>
                                <w:rFonts w:ascii="Arial" w:eastAsia="Helvetica" w:hAnsi="Arial" w:cs="Arial"/>
                                <w:b/>
                                <w:bCs/>
                                <w:sz w:val="32"/>
                                <w:szCs w:val="32"/>
                              </w:rPr>
                            </w:pPr>
                            <w:r w:rsidRPr="00213A5D">
                              <w:rPr>
                                <w:rFonts w:ascii="Arial" w:hAnsi="Arial" w:cs="Arial"/>
                                <w:b/>
                                <w:bCs/>
                                <w:sz w:val="32"/>
                                <w:szCs w:val="32"/>
                              </w:rPr>
                              <w:t xml:space="preserve">Module: Internationale Beziehungen in Geschichte und Gegenwart / International Relations in </w:t>
                            </w:r>
                            <w:proofErr w:type="spellStart"/>
                            <w:r w:rsidRPr="00213A5D">
                              <w:rPr>
                                <w:rFonts w:ascii="Arial" w:hAnsi="Arial" w:cs="Arial"/>
                                <w:b/>
                                <w:bCs/>
                                <w:sz w:val="32"/>
                                <w:szCs w:val="32"/>
                              </w:rPr>
                              <w:t>History</w:t>
                            </w:r>
                            <w:proofErr w:type="spellEnd"/>
                            <w:r w:rsidRPr="00213A5D">
                              <w:rPr>
                                <w:rFonts w:ascii="Arial" w:hAnsi="Arial" w:cs="Arial"/>
                                <w:b/>
                                <w:bCs/>
                                <w:sz w:val="32"/>
                                <w:szCs w:val="32"/>
                              </w:rPr>
                              <w:t xml:space="preserve"> and </w:t>
                            </w:r>
                            <w:proofErr w:type="spellStart"/>
                            <w:r w:rsidRPr="00213A5D">
                              <w:rPr>
                                <w:rFonts w:ascii="Arial" w:hAnsi="Arial" w:cs="Arial"/>
                                <w:b/>
                                <w:bCs/>
                                <w:sz w:val="32"/>
                                <w:szCs w:val="32"/>
                              </w:rPr>
                              <w:t>Present</w:t>
                            </w:r>
                            <w:proofErr w:type="spellEnd"/>
                          </w:p>
                          <w:p w14:paraId="12BF5C08" w14:textId="77777777" w:rsidR="00B16737" w:rsidRPr="00213A5D" w:rsidRDefault="00D037D2">
                            <w:pPr>
                              <w:spacing w:before="0" w:line="240" w:lineRule="auto"/>
                              <w:jc w:val="center"/>
                              <w:rPr>
                                <w:rFonts w:ascii="Arial" w:eastAsia="Helvetica" w:hAnsi="Arial" w:cs="Arial"/>
                                <w:sz w:val="32"/>
                                <w:szCs w:val="32"/>
                                <w:lang w:val="en-US"/>
                              </w:rPr>
                            </w:pPr>
                            <w:r w:rsidRPr="00213A5D">
                              <w:rPr>
                                <w:rFonts w:ascii="Arial" w:hAnsi="Arial" w:cs="Arial"/>
                                <w:b/>
                                <w:bCs/>
                                <w:sz w:val="32"/>
                                <w:szCs w:val="32"/>
                                <w:lang w:val="it-IT"/>
                              </w:rPr>
                              <w:t>Academic</w:t>
                            </w:r>
                            <w:r w:rsidRPr="00213A5D">
                              <w:rPr>
                                <w:rFonts w:ascii="Arial" w:hAnsi="Arial" w:cs="Arial"/>
                                <w:sz w:val="32"/>
                                <w:szCs w:val="32"/>
                                <w:lang w:val="en-US"/>
                              </w:rPr>
                              <w:t>: Prof. Marc Frey</w:t>
                            </w:r>
                          </w:p>
                          <w:p w14:paraId="523A5A66" w14:textId="77777777" w:rsidR="00B16737" w:rsidRPr="00213A5D" w:rsidRDefault="00D037D2">
                            <w:pPr>
                              <w:spacing w:before="0" w:line="240" w:lineRule="auto"/>
                              <w:jc w:val="center"/>
                              <w:rPr>
                                <w:rFonts w:ascii="Arial" w:hAnsi="Arial" w:cs="Arial"/>
                                <w:sz w:val="32"/>
                                <w:szCs w:val="32"/>
                                <w:lang w:val="en-US"/>
                              </w:rPr>
                            </w:pPr>
                            <w:r w:rsidRPr="00213A5D">
                              <w:rPr>
                                <w:rFonts w:ascii="Arial" w:hAnsi="Arial" w:cs="Arial"/>
                                <w:b/>
                                <w:bCs/>
                                <w:sz w:val="32"/>
                                <w:szCs w:val="32"/>
                                <w:lang w:val="en-US"/>
                              </w:rPr>
                              <w:t xml:space="preserve">Season:  </w:t>
                            </w:r>
                            <w:r w:rsidRPr="00213A5D">
                              <w:rPr>
                                <w:rFonts w:ascii="Arial" w:hAnsi="Arial" w:cs="Arial"/>
                                <w:sz w:val="32"/>
                                <w:szCs w:val="32"/>
                                <w:lang w:val="en-US"/>
                              </w:rPr>
                              <w:t>7th Trimester</w:t>
                            </w:r>
                            <w:r w:rsidRPr="00213A5D">
                              <w:rPr>
                                <w:rFonts w:ascii="Arial" w:hAnsi="Arial" w:cs="Arial"/>
                                <w:b/>
                                <w:bCs/>
                                <w:sz w:val="32"/>
                                <w:szCs w:val="32"/>
                                <w:lang w:val="en-US"/>
                              </w:rPr>
                              <w:t xml:space="preserve"> </w:t>
                            </w:r>
                            <w:r w:rsidRPr="00213A5D">
                              <w:rPr>
                                <w:rFonts w:ascii="Arial" w:hAnsi="Arial" w:cs="Arial"/>
                                <w:b/>
                                <w:bCs/>
                                <w:color w:val="D7732B"/>
                                <w:sz w:val="32"/>
                                <w:szCs w:val="32"/>
                                <w:lang w:val="en-US"/>
                              </w:rPr>
                              <w:t>Autumn</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5EA7AEE7" id="_x0000_s1033" type="#_x0000_t202" alt="Module: Internationale Beziehungen in Geschichte und Gegenwart / International Relations in History and Present…" style="position:absolute;margin-left:55.2pt;margin-top:22.85pt;width:495.6pt;height:100.55pt;z-index:25167462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" filled="f" stroked="f" strokeweight="1pt">
                <v:stroke miterlimit="4"/>
                <v:textbox inset="4pt,4pt,4pt,4pt">
                  <w:txbxContent>
                    <w:p w14:paraId="6FA2B381" w14:textId="77777777" w:rsidR="00B16737" w:rsidRPr="00213A5D" w:rsidRDefault="00B16737">
                      <w:pPr>
                        <w:spacing w:before="0" w:line="240" w:lineRule="auto"/>
                        <w:jc w:val="center"/>
                        <w:rPr>
                          <w:rFonts w:ascii="Arial" w:eastAsia="Helvetica" w:hAnsi="Arial" w:cs="Arial"/>
                          <w:b/>
                          <w:bCs/>
                          <w:sz w:val="32"/>
                          <w:szCs w:val="32"/>
                        </w:rPr>
                      </w:pPr>
                    </w:p>
                    <w:p w14:paraId="4FCD5193" w14:textId="77777777" w:rsidR="00B16737" w:rsidRPr="00213A5D" w:rsidRDefault="00D037D2">
                      <w:pPr>
                        <w:spacing w:before="0" w:line="240" w:lineRule="auto"/>
                        <w:jc w:val="center"/>
                        <w:rPr>
                          <w:rFonts w:ascii="Arial" w:eastAsia="Helvetica" w:hAnsi="Arial" w:cs="Arial"/>
                          <w:b/>
                          <w:bCs/>
                          <w:sz w:val="32"/>
                          <w:szCs w:val="32"/>
                        </w:rPr>
                      </w:pPr>
                      <w:r w:rsidRPr="00213A5D">
                        <w:rPr>
                          <w:rFonts w:ascii="Arial" w:hAnsi="Arial" w:cs="Arial"/>
                          <w:b/>
                          <w:bCs/>
                          <w:sz w:val="32"/>
                          <w:szCs w:val="32"/>
                        </w:rPr>
                        <w:t xml:space="preserve">Module: Internationale Beziehungen in Geschichte und Gegenwart / International Relations in </w:t>
                      </w:r>
                      <w:proofErr w:type="spellStart"/>
                      <w:r w:rsidRPr="00213A5D">
                        <w:rPr>
                          <w:rFonts w:ascii="Arial" w:hAnsi="Arial" w:cs="Arial"/>
                          <w:b/>
                          <w:bCs/>
                          <w:sz w:val="32"/>
                          <w:szCs w:val="32"/>
                        </w:rPr>
                        <w:t>History</w:t>
                      </w:r>
                      <w:proofErr w:type="spellEnd"/>
                      <w:r w:rsidRPr="00213A5D">
                        <w:rPr>
                          <w:rFonts w:ascii="Arial" w:hAnsi="Arial" w:cs="Arial"/>
                          <w:b/>
                          <w:bCs/>
                          <w:sz w:val="32"/>
                          <w:szCs w:val="32"/>
                        </w:rPr>
                        <w:t xml:space="preserve"> and </w:t>
                      </w:r>
                      <w:proofErr w:type="spellStart"/>
                      <w:r w:rsidRPr="00213A5D">
                        <w:rPr>
                          <w:rFonts w:ascii="Arial" w:hAnsi="Arial" w:cs="Arial"/>
                          <w:b/>
                          <w:bCs/>
                          <w:sz w:val="32"/>
                          <w:szCs w:val="32"/>
                        </w:rPr>
                        <w:t>Present</w:t>
                      </w:r>
                      <w:proofErr w:type="spellEnd"/>
                    </w:p>
                    <w:p w14:paraId="12BF5C08" w14:textId="77777777" w:rsidR="00B16737" w:rsidRPr="00213A5D" w:rsidRDefault="00D037D2">
                      <w:pPr>
                        <w:spacing w:before="0" w:line="240" w:lineRule="auto"/>
                        <w:jc w:val="center"/>
                        <w:rPr>
                          <w:rFonts w:ascii="Arial" w:eastAsia="Helvetica" w:hAnsi="Arial" w:cs="Arial"/>
                          <w:sz w:val="32"/>
                          <w:szCs w:val="32"/>
                          <w:lang w:val="en-US"/>
                        </w:rPr>
                      </w:pPr>
                      <w:r w:rsidRPr="00213A5D">
                        <w:rPr>
                          <w:rFonts w:ascii="Arial" w:hAnsi="Arial" w:cs="Arial"/>
                          <w:b/>
                          <w:bCs/>
                          <w:sz w:val="32"/>
                          <w:szCs w:val="32"/>
                          <w:lang w:val="it-IT"/>
                        </w:rPr>
                        <w:t>Academic</w:t>
                      </w:r>
                      <w:r w:rsidRPr="00213A5D">
                        <w:rPr>
                          <w:rFonts w:ascii="Arial" w:hAnsi="Arial" w:cs="Arial"/>
                          <w:sz w:val="32"/>
                          <w:szCs w:val="32"/>
                          <w:lang w:val="en-US"/>
                        </w:rPr>
                        <w:t>: Prof. Marc Frey</w:t>
                      </w:r>
                    </w:p>
                    <w:p w14:paraId="523A5A66" w14:textId="77777777" w:rsidR="00B16737" w:rsidRPr="00213A5D" w:rsidRDefault="00D037D2">
                      <w:pPr>
                        <w:spacing w:before="0" w:line="240" w:lineRule="auto"/>
                        <w:jc w:val="center"/>
                        <w:rPr>
                          <w:rFonts w:ascii="Arial" w:hAnsi="Arial" w:cs="Arial"/>
                          <w:sz w:val="32"/>
                          <w:szCs w:val="32"/>
                          <w:lang w:val="en-US"/>
                        </w:rPr>
                      </w:pPr>
                      <w:r w:rsidRPr="00213A5D">
                        <w:rPr>
                          <w:rFonts w:ascii="Arial" w:hAnsi="Arial" w:cs="Arial"/>
                          <w:b/>
                          <w:bCs/>
                          <w:sz w:val="32"/>
                          <w:szCs w:val="32"/>
                          <w:lang w:val="en-US"/>
                        </w:rPr>
                        <w:t xml:space="preserve">Season:  </w:t>
                      </w:r>
                      <w:r w:rsidRPr="00213A5D">
                        <w:rPr>
                          <w:rFonts w:ascii="Arial" w:hAnsi="Arial" w:cs="Arial"/>
                          <w:sz w:val="32"/>
                          <w:szCs w:val="32"/>
                          <w:lang w:val="en-US"/>
                        </w:rPr>
                        <w:t>7th Trimester</w:t>
                      </w:r>
                      <w:r w:rsidRPr="00213A5D">
                        <w:rPr>
                          <w:rFonts w:ascii="Arial" w:hAnsi="Arial" w:cs="Arial"/>
                          <w:b/>
                          <w:bCs/>
                          <w:sz w:val="32"/>
                          <w:szCs w:val="32"/>
                          <w:lang w:val="en-US"/>
                        </w:rPr>
                        <w:t xml:space="preserve"> </w:t>
                      </w:r>
                      <w:r w:rsidRPr="00213A5D">
                        <w:rPr>
                          <w:rFonts w:ascii="Arial" w:hAnsi="Arial" w:cs="Arial"/>
                          <w:b/>
                          <w:bCs/>
                          <w:color w:val="D7732B"/>
                          <w:sz w:val="32"/>
                          <w:szCs w:val="32"/>
                          <w:lang w:val="en-US"/>
                        </w:rPr>
                        <w:t>Autumn</w:t>
                      </w:r>
                    </w:p>
                  </w:txbxContent>
                </v:textbox>
                <w10:wrap type="topAndBottom" anchorx="page" anchory="page"/>
              </v:shape>
            </w:pict>
          </mc:Fallback>
        </mc:AlternateContent>
      </w:r>
      <w:r w:rsidR="0022313B" w:rsidRPr="0022313B">
        <w:rPr>
          <w:rFonts w:ascii="Arial" w:hAnsi="Arial" w:cs="Arial"/>
          <w:noProof/>
        </w:rPr>
        <mc:AlternateContent>
          <mc:Choice Requires="wps">
            <w:drawing>
              <wp:anchor distT="152400" distB="152400" distL="152400" distR="152400" simplePos="0" relativeHeight="251675648" behindDoc="0" locked="0" layoutInCell="1" allowOverlap="1" wp14:anchorId="7B1AC480" wp14:editId="3693B538">
                <wp:simplePos x="0" y="0"/>
                <wp:positionH relativeFrom="page">
                  <wp:posOffset>484094</wp:posOffset>
                </wp:positionH>
                <wp:positionV relativeFrom="page">
                  <wp:posOffset>-80682</wp:posOffset>
                </wp:positionV>
                <wp:extent cx="6684010" cy="1017344"/>
                <wp:effectExtent l="0" t="0" r="0" b="0"/>
                <wp:wrapThrough wrapText="bothSides">
                  <wp:wrapPolygon edited="0">
                    <wp:start x="82" y="539"/>
                    <wp:lineTo x="82" y="20764"/>
                    <wp:lineTo x="21465" y="20764"/>
                    <wp:lineTo x="21465" y="539"/>
                    <wp:lineTo x="82" y="539"/>
                  </wp:wrapPolygon>
                </wp:wrapThrough>
                <wp:docPr id="1073741850" name="officeArt object" descr="BA-Module: Internationale Beziehungen in Geschichte und Gegenwart (3889)"/>
                <wp:cNvGraphicFramePr/>
                <a:graphic xmlns:a="http://schemas.openxmlformats.org/drawingml/2006/main">
                  <a:graphicData uri="http://schemas.microsoft.com/office/word/2010/wordprocessingShape">
                    <wps:wsp>
                      <wps:cNvSpPr txBox="1"/>
                      <wps:spPr>
                        <a:xfrm>
                          <a:off x="0" y="0"/>
                          <a:ext cx="6684010" cy="1017344"/>
                        </a:xfrm>
                        <a:prstGeom prst="rect">
                          <a:avLst/>
                        </a:prstGeom>
                        <a:noFill/>
                        <a:ln w="12700" cap="flat">
                          <a:noFill/>
                          <a:miter lim="400000"/>
                        </a:ln>
                        <a:effectLst/>
                      </wps:spPr>
                      <wps:txbx>
                        <w:txbxContent>
                          <w:p w14:paraId="6CFDD81E" w14:textId="37240999" w:rsidR="00B16737" w:rsidRPr="0022313B" w:rsidRDefault="00D037D2" w:rsidP="0022313B">
                            <w:pPr>
                              <w:pStyle w:val="berschrift1"/>
                              <w:jc w:val="center"/>
                              <w:rPr>
                                <w:rFonts w:ascii="Arial" w:hAnsi="Arial" w:cs="Arial"/>
                                <w:b/>
                                <w:bCs/>
                                <w:color w:val="000000" w:themeColor="text1"/>
                                <w:sz w:val="26"/>
                                <w:szCs w:val="26"/>
                                <w:lang w:val="en-US"/>
                              </w:rPr>
                            </w:pPr>
                            <w:bookmarkStart w:id="22" w:name="_Toc179304117"/>
                            <w:bookmarkStart w:id="23" w:name="_Toc181440259"/>
                            <w:bookmarkStart w:id="24" w:name="_Toc185323583"/>
                            <w:r w:rsidRPr="0022313B">
                              <w:rPr>
                                <w:rFonts w:ascii="Arial" w:hAnsi="Arial" w:cs="Arial"/>
                                <w:b/>
                                <w:bCs/>
                                <w:color w:val="000000" w:themeColor="text1"/>
                                <w:sz w:val="26"/>
                                <w:szCs w:val="26"/>
                                <w:lang w:val="en-US"/>
                              </w:rPr>
                              <w:t>BA-Module: International</w:t>
                            </w:r>
                            <w:r w:rsidR="0022313B" w:rsidRPr="0022313B">
                              <w:rPr>
                                <w:rFonts w:ascii="Arial" w:hAnsi="Arial" w:cs="Arial"/>
                                <w:b/>
                                <w:bCs/>
                                <w:color w:val="000000" w:themeColor="text1"/>
                                <w:sz w:val="26"/>
                                <w:szCs w:val="26"/>
                                <w:lang w:val="en-US"/>
                              </w:rPr>
                              <w:t xml:space="preserve"> Relations in History and Present </w:t>
                            </w:r>
                            <w:r w:rsidRPr="0022313B">
                              <w:rPr>
                                <w:rFonts w:ascii="Arial" w:hAnsi="Arial" w:cs="Arial"/>
                                <w:b/>
                                <w:bCs/>
                                <w:color w:val="000000" w:themeColor="text1"/>
                                <w:sz w:val="26"/>
                                <w:szCs w:val="26"/>
                                <w:lang w:val="en-US"/>
                              </w:rPr>
                              <w:t>(3889)</w:t>
                            </w:r>
                            <w:bookmarkEnd w:id="22"/>
                            <w:bookmarkEnd w:id="23"/>
                            <w:bookmarkEnd w:id="24"/>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7B1AC480" id="_x0000_s1034" type="#_x0000_t202" alt="BA-Module: Internationale Beziehungen in Geschichte und Gegenwart (3889)" style="position:absolute;margin-left:38.1pt;margin-top:-6.35pt;width:526.3pt;height:80.1pt;z-index:25167564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" filled="f" stroked="f" strokeweight="1pt">
                <v:stroke miterlimit="4"/>
                <v:textbox inset="4pt,4pt,4pt,4pt">
                  <w:txbxContent>
                    <w:p w14:paraId="6CFDD81E" w14:textId="37240999" w:rsidR="00B16737" w:rsidRPr="0022313B" w:rsidRDefault="00D037D2" w:rsidP="0022313B">
                      <w:pPr>
                        <w:pStyle w:val="berschrift1"/>
                        <w:jc w:val="center"/>
                        <w:rPr>
                          <w:rFonts w:ascii="Arial" w:hAnsi="Arial" w:cs="Arial"/>
                          <w:b/>
                          <w:bCs/>
                          <w:color w:val="000000" w:themeColor="text1"/>
                          <w:sz w:val="26"/>
                          <w:szCs w:val="26"/>
                          <w:lang w:val="en-US"/>
                        </w:rPr>
                      </w:pPr>
                      <w:bookmarkStart w:id="25" w:name="_Toc179304117"/>
                      <w:bookmarkStart w:id="26" w:name="_Toc181440259"/>
                      <w:bookmarkStart w:id="27" w:name="_Toc185323583"/>
                      <w:r w:rsidRPr="0022313B">
                        <w:rPr>
                          <w:rFonts w:ascii="Arial" w:hAnsi="Arial" w:cs="Arial"/>
                          <w:b/>
                          <w:bCs/>
                          <w:color w:val="000000" w:themeColor="text1"/>
                          <w:sz w:val="26"/>
                          <w:szCs w:val="26"/>
                          <w:lang w:val="en-US"/>
                        </w:rPr>
                        <w:t>BA-Module: International</w:t>
                      </w:r>
                      <w:r w:rsidR="0022313B" w:rsidRPr="0022313B">
                        <w:rPr>
                          <w:rFonts w:ascii="Arial" w:hAnsi="Arial" w:cs="Arial"/>
                          <w:b/>
                          <w:bCs/>
                          <w:color w:val="000000" w:themeColor="text1"/>
                          <w:sz w:val="26"/>
                          <w:szCs w:val="26"/>
                          <w:lang w:val="en-US"/>
                        </w:rPr>
                        <w:t xml:space="preserve"> Relations in History and Present </w:t>
                      </w:r>
                      <w:r w:rsidRPr="0022313B">
                        <w:rPr>
                          <w:rFonts w:ascii="Arial" w:hAnsi="Arial" w:cs="Arial"/>
                          <w:b/>
                          <w:bCs/>
                          <w:color w:val="000000" w:themeColor="text1"/>
                          <w:sz w:val="26"/>
                          <w:szCs w:val="26"/>
                          <w:lang w:val="en-US"/>
                        </w:rPr>
                        <w:t>(3889)</w:t>
                      </w:r>
                      <w:bookmarkEnd w:id="25"/>
                      <w:bookmarkEnd w:id="26"/>
                      <w:bookmarkEnd w:id="27"/>
                    </w:p>
                  </w:txbxContent>
                </v:textbox>
                <w10:wrap type="through" anchorx="page" anchory="page"/>
              </v:shape>
            </w:pict>
          </mc:Fallback>
        </mc:AlternateContent>
      </w:r>
      <w:r w:rsidR="0022313B" w:rsidRPr="0022313B">
        <w:rPr>
          <w:rFonts w:ascii="Arial" w:eastAsia="Calibri" w:hAnsi="Arial" w:cs="Arial"/>
          <w:noProof/>
          <w:sz w:val="30"/>
          <w:szCs w:val="30"/>
        </w:rPr>
        <mc:AlternateContent>
          <mc:Choice Requires="wps">
            <w:drawing>
              <wp:anchor distT="152400" distB="152400" distL="152400" distR="152400" simplePos="0" relativeHeight="251680768" behindDoc="1" locked="0" layoutInCell="1" allowOverlap="1" wp14:anchorId="1EB4E106" wp14:editId="0C3B9E64">
                <wp:simplePos x="0" y="0"/>
                <wp:positionH relativeFrom="margin">
                  <wp:posOffset>-827666</wp:posOffset>
                </wp:positionH>
                <wp:positionV relativeFrom="page">
                  <wp:posOffset>497541</wp:posOffset>
                </wp:positionV>
                <wp:extent cx="7806055" cy="1064522"/>
                <wp:effectExtent l="0" t="0" r="4445" b="2540"/>
                <wp:wrapNone/>
                <wp:docPr id="1073741859" name="officeArt object" descr="Rechteck"/>
                <wp:cNvGraphicFramePr/>
                <a:graphic xmlns:a="http://schemas.openxmlformats.org/drawingml/2006/main">
                  <a:graphicData uri="http://schemas.microsoft.com/office/word/2010/wordprocessingShape">
                    <wps:wsp>
                      <wps:cNvSpPr/>
                      <wps:spPr>
                        <a:xfrm>
                          <a:off x="0" y="0"/>
                          <a:ext cx="7806055" cy="1064522"/>
                        </a:xfrm>
                        <a:prstGeom prst="rect">
                          <a:avLst/>
                        </a:prstGeom>
                        <a:solidFill>
                          <a:srgbClr val="EAC9B0"/>
                        </a:solidFill>
                        <a:ln w="12700" cap="flat">
                          <a:noFill/>
                          <a:miter lim="400000"/>
                        </a:ln>
                        <a:effectLst/>
                      </wps:spPr>
                      <wps:bodyPr/>
                    </wps:wsp>
                  </a:graphicData>
                </a:graphic>
                <wp14:sizeRelV relativeFrom="margin">
                  <wp14:pctHeight>0</wp14:pctHeight>
                </wp14:sizeRelV>
              </wp:anchor>
            </w:drawing>
          </mc:Choice>
          <mc:Fallback xmlns:oel="http://schemas.microsoft.com/office/2019/extlst">
            <w:pict>
              <v:rect w14:anchorId="4B4DF8CC" id="officeArt object" o:spid="_x0000_s1026" alt="Rechteck" style="position:absolute;margin-left:-65.15pt;margin-top:39.2pt;width:614.65pt;height:83.8pt;z-index:-251635712;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" fillcolor="#eac9b0" stroked="f" strokeweight="1pt">
                <v:stroke miterlimit="4"/>
                <w10:wrap anchorx="margin" anchory="page"/>
              </v:rect>
            </w:pict>
          </mc:Fallback>
        </mc:AlternateContent>
      </w:r>
      <w:r w:rsidR="0022313B" w:rsidRPr="0022313B">
        <w:rPr>
          <w:rFonts w:ascii="Arial" w:hAnsi="Arial" w:cs="Arial"/>
          <w:b/>
          <w:bCs/>
          <w:sz w:val="30"/>
          <w:szCs w:val="30"/>
          <w:lang w:val="en-US"/>
        </w:rPr>
        <w:t>Credit points</w:t>
      </w:r>
      <w:r w:rsidR="0022313B" w:rsidRPr="0022313B">
        <w:rPr>
          <w:rFonts w:ascii="Arial" w:hAnsi="Arial" w:cs="Arial"/>
          <w:sz w:val="30"/>
          <w:szCs w:val="30"/>
          <w:lang w:val="en-US"/>
        </w:rPr>
        <w:t>: 5</w:t>
      </w:r>
    </w:p>
    <w:p w14:paraId="1BCE7A10" w14:textId="66137EC2" w:rsidR="00B16737" w:rsidRPr="0022313B" w:rsidRDefault="00D037D2">
      <w:pPr>
        <w:spacing w:before="0" w:line="240" w:lineRule="auto"/>
        <w:rPr>
          <w:rFonts w:ascii="Arial" w:eastAsia="Calibri" w:hAnsi="Arial" w:cs="Arial"/>
          <w:sz w:val="30"/>
          <w:szCs w:val="30"/>
          <w:lang w:val="en-US"/>
        </w:rPr>
      </w:pPr>
      <w:r w:rsidRPr="0022313B">
        <w:rPr>
          <w:rFonts w:ascii="Arial" w:hAnsi="Arial" w:cs="Arial"/>
          <w:b/>
          <w:bCs/>
          <w:sz w:val="30"/>
          <w:szCs w:val="30"/>
          <w:lang w:val="en-US"/>
        </w:rPr>
        <w:t>Proficiency</w:t>
      </w:r>
      <w:r w:rsidRPr="0022313B">
        <w:rPr>
          <w:rFonts w:ascii="Arial" w:hAnsi="Arial" w:cs="Arial"/>
          <w:sz w:val="30"/>
          <w:szCs w:val="30"/>
          <w:lang w:val="en-US"/>
        </w:rPr>
        <w:t>: interest in international law or history</w:t>
      </w:r>
    </w:p>
    <w:p w14:paraId="5B2D67F4" w14:textId="50778BC9" w:rsidR="00B16737" w:rsidRPr="0022313B" w:rsidRDefault="00D037D2">
      <w:pPr>
        <w:spacing w:before="0" w:line="240" w:lineRule="auto"/>
        <w:rPr>
          <w:rFonts w:ascii="Arial" w:eastAsia="Calibri" w:hAnsi="Arial" w:cs="Arial"/>
          <w:sz w:val="30"/>
          <w:szCs w:val="30"/>
          <w:lang w:val="en-US"/>
        </w:rPr>
      </w:pPr>
      <w:r w:rsidRPr="0022313B">
        <w:rPr>
          <w:rFonts w:ascii="Arial" w:hAnsi="Arial" w:cs="Arial"/>
          <w:b/>
          <w:bCs/>
          <w:sz w:val="30"/>
          <w:szCs w:val="30"/>
          <w:lang w:val="en-US"/>
        </w:rPr>
        <w:t>Weekly contact hours</w:t>
      </w:r>
      <w:r w:rsidRPr="0022313B">
        <w:rPr>
          <w:rFonts w:ascii="Arial" w:hAnsi="Arial" w:cs="Arial"/>
          <w:sz w:val="30"/>
          <w:szCs w:val="30"/>
          <w:lang w:val="en-US"/>
        </w:rPr>
        <w:t>: 2 per week = 90 minutes weekly</w:t>
      </w:r>
    </w:p>
    <w:p w14:paraId="77F9DD4E" w14:textId="77777777" w:rsidR="00B16737" w:rsidRPr="0022313B" w:rsidRDefault="00D037D2">
      <w:pPr>
        <w:spacing w:before="0" w:line="240" w:lineRule="auto"/>
        <w:rPr>
          <w:rFonts w:ascii="Arial" w:eastAsia="Calibri" w:hAnsi="Arial" w:cs="Arial"/>
          <w:sz w:val="30"/>
          <w:szCs w:val="30"/>
          <w:lang w:val="en-US"/>
        </w:rPr>
      </w:pPr>
      <w:r w:rsidRPr="0022313B">
        <w:rPr>
          <w:rFonts w:ascii="Arial" w:hAnsi="Arial" w:cs="Arial"/>
          <w:b/>
          <w:bCs/>
          <w:sz w:val="30"/>
          <w:szCs w:val="30"/>
          <w:lang w:val="en-US"/>
        </w:rPr>
        <w:t>Record of achievement</w:t>
      </w:r>
      <w:r w:rsidRPr="0022313B">
        <w:rPr>
          <w:rFonts w:ascii="Arial" w:hAnsi="Arial" w:cs="Arial"/>
          <w:sz w:val="30"/>
          <w:szCs w:val="30"/>
          <w:lang w:val="en-US"/>
        </w:rPr>
        <w:t>: readings, active participation, one essay of 8.000 words based upon a minimum of 10 books and articles. Deadline for the submission of the essay: December 15.</w:t>
      </w:r>
    </w:p>
    <w:p w14:paraId="47AC03E1" w14:textId="73ADD194" w:rsidR="00B16737" w:rsidRPr="0022313B" w:rsidRDefault="00D037D2">
      <w:pPr>
        <w:spacing w:before="0" w:line="240" w:lineRule="auto"/>
        <w:rPr>
          <w:rFonts w:ascii="Arial" w:eastAsia="Calibri" w:hAnsi="Arial" w:cs="Arial"/>
          <w:sz w:val="30"/>
          <w:szCs w:val="30"/>
          <w:lang w:val="en-US"/>
        </w:rPr>
      </w:pPr>
      <w:r w:rsidRPr="0022313B">
        <w:rPr>
          <w:rFonts w:ascii="Arial" w:hAnsi="Arial" w:cs="Arial"/>
          <w:b/>
          <w:bCs/>
          <w:sz w:val="30"/>
          <w:szCs w:val="30"/>
          <w:lang w:val="en-US"/>
        </w:rPr>
        <w:t>Total workload</w:t>
      </w:r>
      <w:r w:rsidRPr="0022313B">
        <w:rPr>
          <w:rFonts w:ascii="Arial" w:hAnsi="Arial" w:cs="Arial"/>
          <w:sz w:val="30"/>
          <w:szCs w:val="30"/>
          <w:lang w:val="en-US"/>
        </w:rPr>
        <w:t>: 100 hours</w:t>
      </w:r>
    </w:p>
    <w:p w14:paraId="2D1DA309" w14:textId="77777777" w:rsidR="00B16737" w:rsidRPr="0022313B" w:rsidRDefault="00D037D2">
      <w:pPr>
        <w:spacing w:before="0" w:line="240" w:lineRule="auto"/>
        <w:rPr>
          <w:rFonts w:ascii="Arial" w:eastAsia="Calibri" w:hAnsi="Arial" w:cs="Arial"/>
          <w:sz w:val="30"/>
          <w:szCs w:val="30"/>
          <w:lang w:val="en-US"/>
        </w:rPr>
      </w:pPr>
      <w:r w:rsidRPr="0022313B">
        <w:rPr>
          <w:rFonts w:ascii="Arial" w:hAnsi="Arial" w:cs="Arial"/>
          <w:b/>
          <w:bCs/>
          <w:sz w:val="30"/>
          <w:szCs w:val="30"/>
          <w:lang w:val="en-US"/>
        </w:rPr>
        <w:t>Course Title</w:t>
      </w:r>
      <w:r w:rsidRPr="0022313B">
        <w:rPr>
          <w:rFonts w:ascii="Arial" w:hAnsi="Arial" w:cs="Arial"/>
          <w:sz w:val="30"/>
          <w:szCs w:val="30"/>
          <w:lang w:val="en-US"/>
        </w:rPr>
        <w:t xml:space="preserve">: </w:t>
      </w:r>
      <w:proofErr w:type="spellStart"/>
      <w:r w:rsidRPr="0022313B">
        <w:rPr>
          <w:rFonts w:ascii="Arial" w:hAnsi="Arial" w:cs="Arial"/>
          <w:sz w:val="30"/>
          <w:szCs w:val="30"/>
          <w:lang w:val="en-US"/>
        </w:rPr>
        <w:t>t.b.a</w:t>
      </w:r>
      <w:proofErr w:type="spellEnd"/>
      <w:r w:rsidRPr="0022313B">
        <w:rPr>
          <w:rFonts w:ascii="Arial" w:hAnsi="Arial" w:cs="Arial"/>
          <w:sz w:val="30"/>
          <w:szCs w:val="30"/>
          <w:lang w:val="en-US"/>
        </w:rPr>
        <w:t>.</w:t>
      </w:r>
    </w:p>
    <w:p w14:paraId="65045101" w14:textId="77777777" w:rsidR="00B16737" w:rsidRPr="0022313B" w:rsidRDefault="00B16737">
      <w:pPr>
        <w:spacing w:before="0" w:line="240" w:lineRule="auto"/>
        <w:rPr>
          <w:rFonts w:ascii="Arial" w:eastAsia="Calibri" w:hAnsi="Arial" w:cs="Arial"/>
          <w:sz w:val="30"/>
          <w:szCs w:val="30"/>
          <w:lang w:val="en-US"/>
        </w:rPr>
      </w:pPr>
    </w:p>
    <w:p w14:paraId="71A4912A" w14:textId="19929F1B" w:rsidR="00B16737" w:rsidRPr="0022313B" w:rsidRDefault="00D037D2">
      <w:pPr>
        <w:spacing w:before="0" w:line="240" w:lineRule="auto"/>
        <w:rPr>
          <w:rFonts w:ascii="Arial" w:eastAsia="Calibri" w:hAnsi="Arial" w:cs="Arial"/>
          <w:b/>
          <w:bCs/>
          <w:sz w:val="30"/>
          <w:szCs w:val="30"/>
          <w:lang w:val="en-US"/>
        </w:rPr>
      </w:pPr>
      <w:r w:rsidRPr="0022313B">
        <w:rPr>
          <w:rFonts w:ascii="Arial" w:hAnsi="Arial" w:cs="Arial"/>
          <w:b/>
          <w:bCs/>
          <w:sz w:val="30"/>
          <w:szCs w:val="30"/>
          <w:lang w:val="en-US"/>
        </w:rPr>
        <w:t>Course description:</w:t>
      </w:r>
    </w:p>
    <w:p w14:paraId="5161F77C" w14:textId="4B32B2F0" w:rsidR="00B16737" w:rsidRPr="0022313B" w:rsidRDefault="00D037D2">
      <w:pPr>
        <w:spacing w:before="0" w:line="240" w:lineRule="auto"/>
        <w:rPr>
          <w:rFonts w:ascii="Arial" w:eastAsia="Calibri" w:hAnsi="Arial" w:cs="Arial"/>
          <w:sz w:val="30"/>
          <w:szCs w:val="30"/>
          <w:lang w:val="en-US"/>
        </w:rPr>
      </w:pPr>
      <w:r w:rsidRPr="0022313B">
        <w:rPr>
          <w:rFonts w:ascii="Arial" w:hAnsi="Arial" w:cs="Arial"/>
          <w:sz w:val="30"/>
          <w:szCs w:val="30"/>
          <w:lang w:val="en-US"/>
        </w:rPr>
        <w:t>The module consists of two German-language lecture courses in international law and international history. In addition, st</w:t>
      </w:r>
      <w:r w:rsidRPr="0022313B">
        <w:rPr>
          <w:rFonts w:ascii="Arial" w:hAnsi="Arial" w:cs="Arial"/>
          <w:noProof/>
        </w:rPr>
        <w:drawing>
          <wp:anchor distT="152400" distB="152400" distL="152400" distR="152400" simplePos="0" relativeHeight="251673600" behindDoc="0" locked="0" layoutInCell="1" allowOverlap="1" wp14:anchorId="337A3831" wp14:editId="73F8209A">
            <wp:simplePos x="0" y="0"/>
            <wp:positionH relativeFrom="page">
              <wp:posOffset>-106686</wp:posOffset>
            </wp:positionH>
            <wp:positionV relativeFrom="page">
              <wp:posOffset>84611</wp:posOffset>
            </wp:positionV>
            <wp:extent cx="8025425" cy="298467"/>
            <wp:effectExtent l="0" t="0" r="0" b="0"/>
            <wp:wrapNone/>
            <wp:docPr id="1073741848"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48" name="eingesetzter-Film.png" descr="eingesetzter-Film.png"/>
                    <pic:cNvPicPr>
                      <a:picLocks noChangeAspect="1"/>
                    </pic:cNvPicPr>
                  </pic:nvPicPr>
                  <pic:blipFill>
                    <a:blip r:embed="rId23">
                      <a:alphaModFix amt="35000"/>
                    </a:blip>
                    <a:srcRect/>
                    <a:stretch>
                      <a:fillRect/>
                    </a:stretch>
                  </pic:blipFill>
                  <pic:spPr>
                    <a:xfrm>
                      <a:off x="0" y="0"/>
                      <a:ext cx="8025425" cy="298467"/>
                    </a:xfrm>
                    <a:prstGeom prst="rect">
                      <a:avLst/>
                    </a:prstGeom>
                    <a:ln w="12700" cap="flat">
                      <a:noFill/>
                      <a:miter lim="400000"/>
                    </a:ln>
                    <a:effectLst/>
                  </pic:spPr>
                </pic:pic>
              </a:graphicData>
            </a:graphic>
          </wp:anchor>
        </w:drawing>
      </w:r>
      <w:r w:rsidRPr="0022313B">
        <w:rPr>
          <w:rFonts w:ascii="Arial" w:hAnsi="Arial" w:cs="Arial"/>
          <w:noProof/>
        </w:rPr>
        <w:drawing>
          <wp:anchor distT="152400" distB="152400" distL="152400" distR="152400" simplePos="0" relativeHeight="251703296" behindDoc="0" locked="0" layoutInCell="1" allowOverlap="1" wp14:anchorId="63086946" wp14:editId="54BB9392">
            <wp:simplePos x="0" y="0"/>
            <wp:positionH relativeFrom="page">
              <wp:posOffset>0</wp:posOffset>
            </wp:positionH>
            <wp:positionV relativeFrom="page">
              <wp:posOffset>10205865</wp:posOffset>
            </wp:positionV>
            <wp:extent cx="8256759" cy="307070"/>
            <wp:effectExtent l="0" t="0" r="0" b="0"/>
            <wp:wrapThrough wrapText="bothSides" distL="152400" distR="152400">
              <wp:wrapPolygon edited="1">
                <wp:start x="0" y="0"/>
                <wp:lineTo x="21600" y="0"/>
                <wp:lineTo x="21600" y="21600"/>
                <wp:lineTo x="0" y="21600"/>
                <wp:lineTo x="0" y="0"/>
              </wp:wrapPolygon>
            </wp:wrapThrough>
            <wp:docPr id="1073741851"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51" name="eingesetzter-Film.png" descr="eingesetzter-Film.png"/>
                    <pic:cNvPicPr>
                      <a:picLocks noChangeAspect="1"/>
                    </pic:cNvPicPr>
                  </pic:nvPicPr>
                  <pic:blipFill>
                    <a:blip r:embed="rId23"/>
                    <a:stretch>
                      <a:fillRect/>
                    </a:stretch>
                  </pic:blipFill>
                  <pic:spPr>
                    <a:xfrm>
                      <a:off x="0" y="0"/>
                      <a:ext cx="8256759" cy="307070"/>
                    </a:xfrm>
                    <a:prstGeom prst="rect">
                      <a:avLst/>
                    </a:prstGeom>
                    <a:ln w="12700" cap="flat">
                      <a:noFill/>
                      <a:miter lim="400000"/>
                    </a:ln>
                    <a:effectLst/>
                  </pic:spPr>
                </pic:pic>
              </a:graphicData>
            </a:graphic>
          </wp:anchor>
        </w:drawing>
      </w:r>
      <w:r w:rsidRPr="0022313B">
        <w:rPr>
          <w:rFonts w:ascii="Arial" w:hAnsi="Arial" w:cs="Arial"/>
          <w:noProof/>
        </w:rPr>
        <w:drawing>
          <wp:anchor distT="152400" distB="152400" distL="152400" distR="152400" simplePos="0" relativeHeight="251711488" behindDoc="0" locked="0" layoutInCell="1" allowOverlap="1" wp14:anchorId="3B192C85" wp14:editId="4FCDB40C">
            <wp:simplePos x="0" y="0"/>
            <wp:positionH relativeFrom="page">
              <wp:posOffset>3344650</wp:posOffset>
            </wp:positionH>
            <wp:positionV relativeFrom="page">
              <wp:posOffset>9971999</wp:posOffset>
            </wp:positionV>
            <wp:extent cx="870699" cy="665200"/>
            <wp:effectExtent l="0" t="0" r="0" b="0"/>
            <wp:wrapNone/>
            <wp:docPr id="1073741852" name="officeArt object" descr="UniBwM_FAK_SOWI_Kachel_2.png"/>
            <wp:cNvGraphicFramePr/>
            <a:graphic xmlns:a="http://schemas.openxmlformats.org/drawingml/2006/main">
              <a:graphicData uri="http://schemas.openxmlformats.org/drawingml/2006/picture">
                <pic:pic xmlns:pic="http://schemas.openxmlformats.org/drawingml/2006/picture">
                  <pic:nvPicPr>
                    <pic:cNvPr id="1073741852" name="UniBwM_FAK_SOWI_Kachel_2.png" descr="UniBwM_FAK_SOWI_Kachel_2.png"/>
                    <pic:cNvPicPr>
                      <a:picLocks noChangeAspect="1"/>
                    </pic:cNvPicPr>
                  </pic:nvPicPr>
                  <pic:blipFill>
                    <a:blip r:embed="rId22"/>
                    <a:stretch>
                      <a:fillRect/>
                    </a:stretch>
                  </pic:blipFill>
                  <pic:spPr>
                    <a:xfrm>
                      <a:off x="0" y="0"/>
                      <a:ext cx="870699" cy="665200"/>
                    </a:xfrm>
                    <a:prstGeom prst="rect">
                      <a:avLst/>
                    </a:prstGeom>
                    <a:ln w="12700" cap="flat">
                      <a:noFill/>
                      <a:miter lim="400000"/>
                    </a:ln>
                    <a:effectLst/>
                  </pic:spPr>
                </pic:pic>
              </a:graphicData>
            </a:graphic>
          </wp:anchor>
        </w:drawing>
      </w:r>
      <w:r w:rsidRPr="0022313B">
        <w:rPr>
          <w:rFonts w:ascii="Arial" w:hAnsi="Arial" w:cs="Arial"/>
          <w:sz w:val="30"/>
          <w:szCs w:val="30"/>
          <w:lang w:val="en-US"/>
        </w:rPr>
        <w:t>udents take a seminar course in either international law or international history. One seminar course is offered in English. Topics vary and include international organizations or human rights (international law) and colonialism or war and peace (international history). Specific course title will be available in the early summer prior to the fall term. </w:t>
      </w:r>
    </w:p>
    <w:p w14:paraId="36603A39" w14:textId="483F15C0" w:rsidR="00B16737" w:rsidRPr="0022313B" w:rsidRDefault="00D037D2">
      <w:pPr>
        <w:spacing w:before="0" w:after="213" w:line="240" w:lineRule="auto"/>
        <w:rPr>
          <w:rFonts w:ascii="Arial" w:eastAsia="Calibri" w:hAnsi="Arial" w:cs="Arial"/>
          <w:sz w:val="30"/>
          <w:szCs w:val="30"/>
          <w:lang w:val="en-US"/>
        </w:rPr>
      </w:pPr>
      <w:r w:rsidRPr="0022313B">
        <w:rPr>
          <w:rFonts w:ascii="Arial" w:hAnsi="Arial" w:cs="Arial"/>
          <w:b/>
          <w:bCs/>
          <w:sz w:val="30"/>
          <w:szCs w:val="30"/>
          <w:lang w:val="en-US"/>
        </w:rPr>
        <w:t>Reading List:</w:t>
      </w:r>
      <w:r w:rsidRPr="0022313B">
        <w:rPr>
          <w:rFonts w:ascii="Arial" w:hAnsi="Arial" w:cs="Arial"/>
          <w:sz w:val="30"/>
          <w:szCs w:val="30"/>
          <w:lang w:val="en-US"/>
        </w:rPr>
        <w:t xml:space="preserve"> a reading list will be available in the early summer prior to the fall term.</w:t>
      </w:r>
    </w:p>
    <w:p w14:paraId="24A65EF2" w14:textId="77777777" w:rsidR="00B16737" w:rsidRPr="0022313B" w:rsidRDefault="00D037D2">
      <w:pPr>
        <w:spacing w:before="0" w:line="240" w:lineRule="auto"/>
        <w:jc w:val="center"/>
        <w:rPr>
          <w:rFonts w:ascii="Arial" w:eastAsia="Calibri" w:hAnsi="Arial" w:cs="Arial"/>
          <w:sz w:val="30"/>
          <w:szCs w:val="30"/>
          <w:lang w:val="en-US"/>
        </w:rPr>
      </w:pPr>
      <w:r w:rsidRPr="0022313B">
        <w:rPr>
          <w:rFonts w:ascii="Arial" w:hAnsi="Arial" w:cs="Arial"/>
          <w:sz w:val="30"/>
          <w:szCs w:val="30"/>
          <w:lang w:val="en-US"/>
        </w:rPr>
        <w:t> </w:t>
      </w:r>
    </w:p>
    <w:p w14:paraId="1D953345" w14:textId="177A208E" w:rsidR="00B16737" w:rsidRPr="0022313B" w:rsidRDefault="00D037D2">
      <w:pPr>
        <w:spacing w:before="0" w:line="240" w:lineRule="auto"/>
        <w:jc w:val="center"/>
        <w:rPr>
          <w:rFonts w:ascii="Arial" w:hAnsi="Arial" w:cs="Arial"/>
          <w:lang w:val="en-US"/>
        </w:rPr>
        <w:sectPr w:rsidR="00B16737" w:rsidRPr="0022313B" w:rsidSect="0022313B">
          <w:footerReference w:type="default" r:id="rId28"/>
          <w:pgSz w:w="11906" w:h="16838"/>
          <w:pgMar w:top="1134" w:right="1134" w:bottom="1134" w:left="1134" w:header="709" w:footer="850" w:gutter="0"/>
          <w:pgNumType w:start="1"/>
          <w:cols w:space="720"/>
        </w:sectPr>
      </w:pPr>
      <w:r w:rsidRPr="0022313B">
        <w:rPr>
          <w:rFonts w:ascii="Arial" w:hAnsi="Arial" w:cs="Arial"/>
          <w:b/>
          <w:bCs/>
          <w:sz w:val="30"/>
          <w:szCs w:val="30"/>
          <w:lang w:val="en-US"/>
        </w:rPr>
        <w:t xml:space="preserve">Contact/ further information: </w:t>
      </w:r>
      <w:r w:rsidRPr="0022313B">
        <w:rPr>
          <w:rFonts w:ascii="Arial" w:hAnsi="Arial" w:cs="Arial"/>
          <w:sz w:val="30"/>
          <w:szCs w:val="30"/>
          <w:u w:color="0563C0"/>
          <w:lang w:val="en-US"/>
        </w:rPr>
        <w:t>marc.frey@unibw.de</w:t>
      </w:r>
    </w:p>
    <w:p w14:paraId="7FDCB13C" w14:textId="6FA38DD5" w:rsidR="00B16737" w:rsidRPr="0022313B" w:rsidRDefault="0022313B">
      <w:pPr>
        <w:spacing w:before="0" w:line="240" w:lineRule="auto"/>
        <w:jc w:val="both"/>
        <w:rPr>
          <w:rFonts w:ascii="Arial" w:eastAsia="Calibri" w:hAnsi="Arial" w:cs="Arial"/>
          <w:sz w:val="30"/>
          <w:szCs w:val="30"/>
          <w:lang w:val="en-US"/>
        </w:rPr>
      </w:pPr>
      <w:r w:rsidRPr="0022313B">
        <w:rPr>
          <w:rFonts w:ascii="Arial" w:eastAsia="Calibri" w:hAnsi="Arial" w:cs="Arial"/>
          <w:noProof/>
          <w:sz w:val="30"/>
          <w:szCs w:val="30"/>
        </w:rPr>
        <w:lastRenderedPageBreak/>
        <mc:AlternateContent>
          <mc:Choice Requires="wps">
            <w:drawing>
              <wp:anchor distT="152400" distB="152400" distL="152400" distR="152400" simplePos="0" relativeHeight="251676672" behindDoc="0" locked="0" layoutInCell="1" allowOverlap="1" wp14:anchorId="21810003" wp14:editId="59A5B404">
                <wp:simplePos x="0" y="0"/>
                <wp:positionH relativeFrom="margin">
                  <wp:posOffset>-720090</wp:posOffset>
                </wp:positionH>
                <wp:positionV relativeFrom="page">
                  <wp:posOffset>524435</wp:posOffset>
                </wp:positionV>
                <wp:extent cx="7806055" cy="766483"/>
                <wp:effectExtent l="0" t="0" r="4445" b="0"/>
                <wp:wrapNone/>
                <wp:docPr id="1073741853" name="officeArt object" descr="Rechteck"/>
                <wp:cNvGraphicFramePr/>
                <a:graphic xmlns:a="http://schemas.openxmlformats.org/drawingml/2006/main">
                  <a:graphicData uri="http://schemas.microsoft.com/office/word/2010/wordprocessingShape">
                    <wps:wsp>
                      <wps:cNvSpPr/>
                      <wps:spPr>
                        <a:xfrm>
                          <a:off x="0" y="0"/>
                          <a:ext cx="7806055" cy="766483"/>
                        </a:xfrm>
                        <a:prstGeom prst="rect">
                          <a:avLst/>
                        </a:prstGeom>
                        <a:solidFill>
                          <a:srgbClr val="EAC9B0"/>
                        </a:solidFill>
                        <a:ln w="12700" cap="flat">
                          <a:noFill/>
                          <a:miter lim="400000"/>
                        </a:ln>
                        <a:effectLst/>
                      </wps:spPr>
                      <wps:bodyPr/>
                    </wps:wsp>
                  </a:graphicData>
                </a:graphic>
                <wp14:sizeRelV relativeFrom="margin">
                  <wp14:pctHeight>0</wp14:pctHeight>
                </wp14:sizeRelV>
              </wp:anchor>
            </w:drawing>
          </mc:Choice>
          <mc:Fallback xmlns:oel="http://schemas.microsoft.com/office/2019/extlst">
            <w:pict>
              <v:rect w14:anchorId="0BE5F697" id="officeArt object" o:spid="_x0000_s1026" alt="Rechteck" style="position:absolute;margin-left:-56.7pt;margin-top:41.3pt;width:614.65pt;height:60.35pt;z-index:251676672;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" fillcolor="#eac9b0" stroked="f" strokeweight="1pt">
                <v:stroke miterlimit="4"/>
                <w10:wrap anchorx="margin" anchory="page"/>
              </v:rect>
            </w:pict>
          </mc:Fallback>
        </mc:AlternateContent>
      </w:r>
      <w:r w:rsidRPr="0022313B">
        <w:rPr>
          <w:rFonts w:ascii="Arial" w:hAnsi="Arial" w:cs="Arial"/>
          <w:noProof/>
        </w:rPr>
        <mc:AlternateContent>
          <mc:Choice Requires="wps">
            <w:drawing>
              <wp:anchor distT="152400" distB="152400" distL="152400" distR="152400" simplePos="0" relativeHeight="251678720" behindDoc="0" locked="0" layoutInCell="1" allowOverlap="1" wp14:anchorId="08389D1A" wp14:editId="0910615E">
                <wp:simplePos x="0" y="0"/>
                <wp:positionH relativeFrom="page">
                  <wp:posOffset>121024</wp:posOffset>
                </wp:positionH>
                <wp:positionV relativeFrom="page">
                  <wp:posOffset>443753</wp:posOffset>
                </wp:positionV>
                <wp:extent cx="7395882" cy="1016635"/>
                <wp:effectExtent l="0" t="0" r="0" b="0"/>
                <wp:wrapTopAndBottom distT="152400" distB="152400"/>
                <wp:docPr id="1073741855" name="officeArt object" descr="Module: Friedens- und Konfliktforschung / Peace and Conflict Studies…"/>
                <wp:cNvGraphicFramePr/>
                <a:graphic xmlns:a="http://schemas.openxmlformats.org/drawingml/2006/main">
                  <a:graphicData uri="http://schemas.microsoft.com/office/word/2010/wordprocessingShape">
                    <wps:wsp>
                      <wps:cNvSpPr txBox="1"/>
                      <wps:spPr>
                        <a:xfrm>
                          <a:off x="0" y="0"/>
                          <a:ext cx="7395882" cy="1016635"/>
                        </a:xfrm>
                        <a:prstGeom prst="rect">
                          <a:avLst/>
                        </a:prstGeom>
                        <a:noFill/>
                        <a:ln w="12700" cap="flat">
                          <a:noFill/>
                          <a:miter lim="400000"/>
                        </a:ln>
                        <a:effectLst/>
                      </wps:spPr>
                      <wps:txbx>
                        <w:txbxContent>
                          <w:p w14:paraId="2B910344" w14:textId="77777777" w:rsidR="00B16737" w:rsidRPr="00134E9C" w:rsidRDefault="00D037D2">
                            <w:pPr>
                              <w:spacing w:before="0" w:line="240" w:lineRule="auto"/>
                              <w:jc w:val="center"/>
                              <w:rPr>
                                <w:rFonts w:ascii="Arial" w:eastAsia="Calibri" w:hAnsi="Arial" w:cs="Arial"/>
                                <w:b/>
                                <w:bCs/>
                                <w:sz w:val="32"/>
                                <w:szCs w:val="32"/>
                                <w:lang w:val="en-US"/>
                              </w:rPr>
                            </w:pPr>
                            <w:r w:rsidRPr="00134E9C">
                              <w:rPr>
                                <w:rFonts w:ascii="Arial" w:hAnsi="Arial" w:cs="Arial"/>
                                <w:b/>
                                <w:bCs/>
                                <w:sz w:val="32"/>
                                <w:szCs w:val="32"/>
                                <w:lang w:val="en-US"/>
                              </w:rPr>
                              <w:t xml:space="preserve">Module: Friedens- und </w:t>
                            </w:r>
                            <w:proofErr w:type="spellStart"/>
                            <w:r w:rsidRPr="00134E9C">
                              <w:rPr>
                                <w:rFonts w:ascii="Arial" w:hAnsi="Arial" w:cs="Arial"/>
                                <w:b/>
                                <w:bCs/>
                                <w:sz w:val="32"/>
                                <w:szCs w:val="32"/>
                                <w:lang w:val="en-US"/>
                              </w:rPr>
                              <w:t>Konfliktforschung</w:t>
                            </w:r>
                            <w:proofErr w:type="spellEnd"/>
                            <w:r w:rsidRPr="00134E9C">
                              <w:rPr>
                                <w:rFonts w:ascii="Arial" w:hAnsi="Arial" w:cs="Arial"/>
                                <w:b/>
                                <w:bCs/>
                                <w:sz w:val="32"/>
                                <w:szCs w:val="32"/>
                                <w:lang w:val="en-US"/>
                              </w:rPr>
                              <w:t xml:space="preserve"> / Peace and Conflict Studies</w:t>
                            </w:r>
                          </w:p>
                          <w:p w14:paraId="75370897" w14:textId="77777777" w:rsidR="00B16737" w:rsidRPr="00134E9C" w:rsidRDefault="00D037D2">
                            <w:pPr>
                              <w:spacing w:before="0" w:line="240" w:lineRule="auto"/>
                              <w:jc w:val="center"/>
                              <w:rPr>
                                <w:rFonts w:ascii="Arial" w:eastAsia="Calibri" w:hAnsi="Arial" w:cs="Arial"/>
                                <w:sz w:val="32"/>
                                <w:szCs w:val="32"/>
                                <w:lang w:val="en-US"/>
                              </w:rPr>
                            </w:pPr>
                            <w:r w:rsidRPr="00134E9C">
                              <w:rPr>
                                <w:rFonts w:ascii="Arial" w:hAnsi="Arial" w:cs="Arial"/>
                                <w:b/>
                                <w:bCs/>
                                <w:sz w:val="32"/>
                                <w:szCs w:val="32"/>
                                <w:lang w:val="it-IT"/>
                              </w:rPr>
                              <w:t>Academic</w:t>
                            </w:r>
                            <w:r w:rsidRPr="00134E9C">
                              <w:rPr>
                                <w:rFonts w:ascii="Arial" w:hAnsi="Arial" w:cs="Arial"/>
                                <w:sz w:val="32"/>
                                <w:szCs w:val="32"/>
                                <w:lang w:val="en-US"/>
                              </w:rPr>
                              <w:t>: Prof. Stephan Stetter</w:t>
                            </w:r>
                          </w:p>
                          <w:p w14:paraId="5B516E3B" w14:textId="77777777" w:rsidR="00B16737" w:rsidRPr="00134E9C" w:rsidRDefault="00D037D2">
                            <w:pPr>
                              <w:spacing w:before="0" w:after="213" w:line="240" w:lineRule="auto"/>
                              <w:jc w:val="center"/>
                              <w:rPr>
                                <w:rFonts w:ascii="Arial" w:hAnsi="Arial" w:cs="Arial"/>
                                <w:sz w:val="32"/>
                                <w:szCs w:val="32"/>
                              </w:rPr>
                            </w:pPr>
                            <w:r w:rsidRPr="00134E9C">
                              <w:rPr>
                                <w:rFonts w:ascii="Arial" w:hAnsi="Arial" w:cs="Arial"/>
                                <w:b/>
                                <w:bCs/>
                                <w:sz w:val="32"/>
                                <w:szCs w:val="32"/>
                                <w:lang w:val="en-US"/>
                              </w:rPr>
                              <w:t>Season:</w:t>
                            </w:r>
                            <w:r w:rsidRPr="00134E9C">
                              <w:rPr>
                                <w:rFonts w:ascii="Arial" w:hAnsi="Arial" w:cs="Arial"/>
                                <w:b/>
                                <w:bCs/>
                                <w:sz w:val="32"/>
                                <w:szCs w:val="32"/>
                              </w:rPr>
                              <w:t xml:space="preserve">  </w:t>
                            </w:r>
                            <w:r w:rsidRPr="00134E9C">
                              <w:rPr>
                                <w:rFonts w:ascii="Arial" w:hAnsi="Arial" w:cs="Arial"/>
                                <w:sz w:val="32"/>
                                <w:szCs w:val="32"/>
                              </w:rPr>
                              <w:t>1</w:t>
                            </w:r>
                            <w:r w:rsidRPr="00134E9C">
                              <w:rPr>
                                <w:rFonts w:ascii="Arial" w:hAnsi="Arial" w:cs="Arial"/>
                                <w:sz w:val="32"/>
                                <w:szCs w:val="32"/>
                                <w:vertAlign w:val="superscript"/>
                              </w:rPr>
                              <w:t>st</w:t>
                            </w:r>
                            <w:r w:rsidRPr="00134E9C">
                              <w:rPr>
                                <w:rFonts w:ascii="Arial" w:hAnsi="Arial" w:cs="Arial"/>
                                <w:sz w:val="32"/>
                                <w:szCs w:val="32"/>
                              </w:rPr>
                              <w:t xml:space="preserve"> </w:t>
                            </w:r>
                            <w:r w:rsidRPr="00134E9C">
                              <w:rPr>
                                <w:rFonts w:ascii="Arial" w:hAnsi="Arial" w:cs="Arial"/>
                                <w:sz w:val="32"/>
                                <w:szCs w:val="32"/>
                                <w:lang w:val="pt-PT"/>
                              </w:rPr>
                              <w:t>Trimester</w:t>
                            </w:r>
                            <w:r w:rsidRPr="00134E9C">
                              <w:rPr>
                                <w:rFonts w:ascii="Arial" w:hAnsi="Arial" w:cs="Arial"/>
                                <w:b/>
                                <w:bCs/>
                                <w:sz w:val="32"/>
                                <w:szCs w:val="32"/>
                              </w:rPr>
                              <w:t xml:space="preserve"> </w:t>
                            </w:r>
                            <w:r w:rsidRPr="00134E9C">
                              <w:rPr>
                                <w:rFonts w:ascii="Arial" w:hAnsi="Arial" w:cs="Arial"/>
                                <w:b/>
                                <w:bCs/>
                                <w:color w:val="D7732B"/>
                                <w:sz w:val="32"/>
                                <w:szCs w:val="32"/>
                              </w:rPr>
                              <w:t xml:space="preserve">Winter </w:t>
                            </w:r>
                          </w:p>
                        </w:txbxContent>
                      </wps:txbx>
                      <wps:bodyPr wrap="square" lIns="50800" tIns="50800" rIns="50800" bIns="50800" numCol="1" anchor="t">
                        <a:noAutofit/>
                      </wps:bodyPr>
                    </wps:wsp>
                  </a:graphicData>
                </a:graphic>
                <wp14:sizeRelH relativeFrom="margin">
                  <wp14:pctWidth>0</wp14:pctWidth>
                </wp14:sizeRelH>
              </wp:anchor>
            </w:drawing>
          </mc:Choice>
          <mc:Fallback>
            <w:pict>
              <v:shape w14:anchorId="08389D1A" id="_x0000_s1035" type="#_x0000_t202" alt="Module: Friedens- und Konfliktforschung / Peace and Conflict Studies…" style="position:absolute;left:0;text-align:left;margin-left:9.55pt;margin-top:34.95pt;width:582.35pt;height:80.05pt;z-index:251678720;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" filled="f" stroked="f" strokeweight="1pt">
                <v:stroke miterlimit="4"/>
                <v:textbox inset="4pt,4pt,4pt,4pt">
                  <w:txbxContent>
                    <w:p w14:paraId="2B910344" w14:textId="77777777" w:rsidR="00B16737" w:rsidRPr="00134E9C" w:rsidRDefault="00D037D2">
                      <w:pPr>
                        <w:spacing w:before="0" w:line="240" w:lineRule="auto"/>
                        <w:jc w:val="center"/>
                        <w:rPr>
                          <w:rFonts w:ascii="Arial" w:eastAsia="Calibri" w:hAnsi="Arial" w:cs="Arial"/>
                          <w:b/>
                          <w:bCs/>
                          <w:sz w:val="32"/>
                          <w:szCs w:val="32"/>
                          <w:lang w:val="en-US"/>
                        </w:rPr>
                      </w:pPr>
                      <w:r w:rsidRPr="00134E9C">
                        <w:rPr>
                          <w:rFonts w:ascii="Arial" w:hAnsi="Arial" w:cs="Arial"/>
                          <w:b/>
                          <w:bCs/>
                          <w:sz w:val="32"/>
                          <w:szCs w:val="32"/>
                          <w:lang w:val="en-US"/>
                        </w:rPr>
                        <w:t xml:space="preserve">Module: Friedens- und </w:t>
                      </w:r>
                      <w:proofErr w:type="spellStart"/>
                      <w:r w:rsidRPr="00134E9C">
                        <w:rPr>
                          <w:rFonts w:ascii="Arial" w:hAnsi="Arial" w:cs="Arial"/>
                          <w:b/>
                          <w:bCs/>
                          <w:sz w:val="32"/>
                          <w:szCs w:val="32"/>
                          <w:lang w:val="en-US"/>
                        </w:rPr>
                        <w:t>Konfliktforschung</w:t>
                      </w:r>
                      <w:proofErr w:type="spellEnd"/>
                      <w:r w:rsidRPr="00134E9C">
                        <w:rPr>
                          <w:rFonts w:ascii="Arial" w:hAnsi="Arial" w:cs="Arial"/>
                          <w:b/>
                          <w:bCs/>
                          <w:sz w:val="32"/>
                          <w:szCs w:val="32"/>
                          <w:lang w:val="en-US"/>
                        </w:rPr>
                        <w:t xml:space="preserve"> / Peace and Conflict Studies</w:t>
                      </w:r>
                    </w:p>
                    <w:p w14:paraId="75370897" w14:textId="77777777" w:rsidR="00B16737" w:rsidRPr="00134E9C" w:rsidRDefault="00D037D2">
                      <w:pPr>
                        <w:spacing w:before="0" w:line="240" w:lineRule="auto"/>
                        <w:jc w:val="center"/>
                        <w:rPr>
                          <w:rFonts w:ascii="Arial" w:eastAsia="Calibri" w:hAnsi="Arial" w:cs="Arial"/>
                          <w:sz w:val="32"/>
                          <w:szCs w:val="32"/>
                          <w:lang w:val="en-US"/>
                        </w:rPr>
                      </w:pPr>
                      <w:r w:rsidRPr="00134E9C">
                        <w:rPr>
                          <w:rFonts w:ascii="Arial" w:hAnsi="Arial" w:cs="Arial"/>
                          <w:b/>
                          <w:bCs/>
                          <w:sz w:val="32"/>
                          <w:szCs w:val="32"/>
                          <w:lang w:val="it-IT"/>
                        </w:rPr>
                        <w:t>Academic</w:t>
                      </w:r>
                      <w:r w:rsidRPr="00134E9C">
                        <w:rPr>
                          <w:rFonts w:ascii="Arial" w:hAnsi="Arial" w:cs="Arial"/>
                          <w:sz w:val="32"/>
                          <w:szCs w:val="32"/>
                          <w:lang w:val="en-US"/>
                        </w:rPr>
                        <w:t>: Prof. Stephan Stetter</w:t>
                      </w:r>
                    </w:p>
                    <w:p w14:paraId="5B516E3B" w14:textId="77777777" w:rsidR="00B16737" w:rsidRPr="00134E9C" w:rsidRDefault="00D037D2">
                      <w:pPr>
                        <w:spacing w:before="0" w:after="213" w:line="240" w:lineRule="auto"/>
                        <w:jc w:val="center"/>
                        <w:rPr>
                          <w:rFonts w:ascii="Arial" w:hAnsi="Arial" w:cs="Arial"/>
                          <w:sz w:val="32"/>
                          <w:szCs w:val="32"/>
                        </w:rPr>
                      </w:pPr>
                      <w:r w:rsidRPr="00134E9C">
                        <w:rPr>
                          <w:rFonts w:ascii="Arial" w:hAnsi="Arial" w:cs="Arial"/>
                          <w:b/>
                          <w:bCs/>
                          <w:sz w:val="32"/>
                          <w:szCs w:val="32"/>
                          <w:lang w:val="en-US"/>
                        </w:rPr>
                        <w:t>Season:</w:t>
                      </w:r>
                      <w:r w:rsidRPr="00134E9C">
                        <w:rPr>
                          <w:rFonts w:ascii="Arial" w:hAnsi="Arial" w:cs="Arial"/>
                          <w:b/>
                          <w:bCs/>
                          <w:sz w:val="32"/>
                          <w:szCs w:val="32"/>
                        </w:rPr>
                        <w:t xml:space="preserve">  </w:t>
                      </w:r>
                      <w:r w:rsidRPr="00134E9C">
                        <w:rPr>
                          <w:rFonts w:ascii="Arial" w:hAnsi="Arial" w:cs="Arial"/>
                          <w:sz w:val="32"/>
                          <w:szCs w:val="32"/>
                        </w:rPr>
                        <w:t>1</w:t>
                      </w:r>
                      <w:r w:rsidRPr="00134E9C">
                        <w:rPr>
                          <w:rFonts w:ascii="Arial" w:hAnsi="Arial" w:cs="Arial"/>
                          <w:sz w:val="32"/>
                          <w:szCs w:val="32"/>
                          <w:vertAlign w:val="superscript"/>
                        </w:rPr>
                        <w:t>st</w:t>
                      </w:r>
                      <w:r w:rsidRPr="00134E9C">
                        <w:rPr>
                          <w:rFonts w:ascii="Arial" w:hAnsi="Arial" w:cs="Arial"/>
                          <w:sz w:val="32"/>
                          <w:szCs w:val="32"/>
                        </w:rPr>
                        <w:t xml:space="preserve"> </w:t>
                      </w:r>
                      <w:r w:rsidRPr="00134E9C">
                        <w:rPr>
                          <w:rFonts w:ascii="Arial" w:hAnsi="Arial" w:cs="Arial"/>
                          <w:sz w:val="32"/>
                          <w:szCs w:val="32"/>
                          <w:lang w:val="pt-PT"/>
                        </w:rPr>
                        <w:t>Trimester</w:t>
                      </w:r>
                      <w:r w:rsidRPr="00134E9C">
                        <w:rPr>
                          <w:rFonts w:ascii="Arial" w:hAnsi="Arial" w:cs="Arial"/>
                          <w:b/>
                          <w:bCs/>
                          <w:sz w:val="32"/>
                          <w:szCs w:val="32"/>
                        </w:rPr>
                        <w:t xml:space="preserve"> </w:t>
                      </w:r>
                      <w:r w:rsidRPr="00134E9C">
                        <w:rPr>
                          <w:rFonts w:ascii="Arial" w:hAnsi="Arial" w:cs="Arial"/>
                          <w:b/>
                          <w:bCs/>
                          <w:color w:val="D7732B"/>
                          <w:sz w:val="32"/>
                          <w:szCs w:val="32"/>
                        </w:rPr>
                        <w:t xml:space="preserve">Winter </w:t>
                      </w:r>
                    </w:p>
                  </w:txbxContent>
                </v:textbox>
                <w10:wrap type="topAndBottom" anchorx="page" anchory="page"/>
              </v:shape>
            </w:pict>
          </mc:Fallback>
        </mc:AlternateContent>
      </w:r>
      <w:r w:rsidRPr="0022313B">
        <w:rPr>
          <w:rFonts w:ascii="Arial" w:hAnsi="Arial" w:cs="Arial"/>
          <w:noProof/>
        </w:rPr>
        <mc:AlternateContent>
          <mc:Choice Requires="wps">
            <w:drawing>
              <wp:anchor distT="152400" distB="152400" distL="152400" distR="152400" simplePos="0" relativeHeight="251679744" behindDoc="0" locked="0" layoutInCell="1" allowOverlap="1" wp14:anchorId="48C21C50" wp14:editId="6811A832">
                <wp:simplePos x="0" y="0"/>
                <wp:positionH relativeFrom="page">
                  <wp:posOffset>716692</wp:posOffset>
                </wp:positionH>
                <wp:positionV relativeFrom="page">
                  <wp:posOffset>-74141</wp:posOffset>
                </wp:positionV>
                <wp:extent cx="6437799" cy="463877"/>
                <wp:effectExtent l="0" t="0" r="0" b="0"/>
                <wp:wrapTopAndBottom distT="152400" distB="152400"/>
                <wp:docPr id="1073741856" name="officeArt object" descr="MA-Module: Friedens- und Konfliktforschung (4007)"/>
                <wp:cNvGraphicFramePr/>
                <a:graphic xmlns:a="http://schemas.openxmlformats.org/drawingml/2006/main">
                  <a:graphicData uri="http://schemas.microsoft.com/office/word/2010/wordprocessingShape">
                    <wps:wsp>
                      <wps:cNvSpPr txBox="1"/>
                      <wps:spPr>
                        <a:xfrm>
                          <a:off x="0" y="0"/>
                          <a:ext cx="6437799" cy="463877"/>
                        </a:xfrm>
                        <a:prstGeom prst="rect">
                          <a:avLst/>
                        </a:prstGeom>
                        <a:noFill/>
                        <a:ln w="12700" cap="flat">
                          <a:noFill/>
                          <a:miter lim="400000"/>
                        </a:ln>
                        <a:effectLst/>
                      </wps:spPr>
                      <wps:txbx>
                        <w:txbxContent>
                          <w:p w14:paraId="11C507AB" w14:textId="16E72E88" w:rsidR="00B16737" w:rsidRPr="0022313B" w:rsidRDefault="00D037D2" w:rsidP="0022313B">
                            <w:pPr>
                              <w:pStyle w:val="berschrift1"/>
                              <w:jc w:val="center"/>
                              <w:rPr>
                                <w:rFonts w:ascii="Arial" w:hAnsi="Arial" w:cs="Arial"/>
                                <w:b/>
                                <w:bCs/>
                                <w:color w:val="000000" w:themeColor="text1"/>
                                <w:sz w:val="26"/>
                                <w:szCs w:val="26"/>
                                <w:lang w:val="en-US"/>
                              </w:rPr>
                            </w:pPr>
                            <w:bookmarkStart w:id="28" w:name="_Toc179304118"/>
                            <w:bookmarkStart w:id="29" w:name="_Toc181440260"/>
                            <w:bookmarkStart w:id="30" w:name="_Toc185323584"/>
                            <w:r w:rsidRPr="0022313B">
                              <w:rPr>
                                <w:rFonts w:ascii="Arial" w:hAnsi="Arial" w:cs="Arial"/>
                                <w:b/>
                                <w:bCs/>
                                <w:color w:val="000000" w:themeColor="text1"/>
                                <w:sz w:val="26"/>
                                <w:szCs w:val="26"/>
                                <w:lang w:val="en-US"/>
                              </w:rPr>
                              <w:t xml:space="preserve">MA-Module: </w:t>
                            </w:r>
                            <w:r w:rsidR="0022313B" w:rsidRPr="0022313B">
                              <w:rPr>
                                <w:rFonts w:ascii="Arial" w:hAnsi="Arial" w:cs="Arial"/>
                                <w:b/>
                                <w:bCs/>
                                <w:color w:val="000000" w:themeColor="text1"/>
                                <w:sz w:val="26"/>
                                <w:szCs w:val="26"/>
                                <w:lang w:val="en-US"/>
                              </w:rPr>
                              <w:t xml:space="preserve">Peace and Conflict Studies </w:t>
                            </w:r>
                            <w:r w:rsidRPr="0022313B">
                              <w:rPr>
                                <w:rFonts w:ascii="Arial" w:hAnsi="Arial" w:cs="Arial"/>
                                <w:b/>
                                <w:bCs/>
                                <w:color w:val="000000" w:themeColor="text1"/>
                                <w:sz w:val="26"/>
                                <w:szCs w:val="26"/>
                                <w:lang w:val="en-US"/>
                              </w:rPr>
                              <w:t>(4007)</w:t>
                            </w:r>
                            <w:bookmarkEnd w:id="28"/>
                            <w:bookmarkEnd w:id="29"/>
                            <w:bookmarkEnd w:id="30"/>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48C21C50" id="_x0000_s1036" type="#_x0000_t202" alt="MA-Module: Friedens- und Konfliktforschung (4007)" style="position:absolute;left:0;text-align:left;margin-left:56.45pt;margin-top:-5.85pt;width:506.9pt;height:36.55pt;z-index:25167974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" filled="f" stroked="f" strokeweight="1pt">
                <v:stroke miterlimit="4"/>
                <v:textbox inset="4pt,4pt,4pt,4pt">
                  <w:txbxContent>
                    <w:p w14:paraId="11C507AB" w14:textId="16E72E88" w:rsidR="00B16737" w:rsidRPr="0022313B" w:rsidRDefault="00D037D2" w:rsidP="0022313B">
                      <w:pPr>
                        <w:pStyle w:val="berschrift1"/>
                        <w:jc w:val="center"/>
                        <w:rPr>
                          <w:rFonts w:ascii="Arial" w:hAnsi="Arial" w:cs="Arial"/>
                          <w:b/>
                          <w:bCs/>
                          <w:color w:val="000000" w:themeColor="text1"/>
                          <w:sz w:val="26"/>
                          <w:szCs w:val="26"/>
                          <w:lang w:val="en-US"/>
                        </w:rPr>
                      </w:pPr>
                      <w:bookmarkStart w:id="31" w:name="_Toc179304118"/>
                      <w:bookmarkStart w:id="32" w:name="_Toc181440260"/>
                      <w:bookmarkStart w:id="33" w:name="_Toc185323584"/>
                      <w:r w:rsidRPr="0022313B">
                        <w:rPr>
                          <w:rFonts w:ascii="Arial" w:hAnsi="Arial" w:cs="Arial"/>
                          <w:b/>
                          <w:bCs/>
                          <w:color w:val="000000" w:themeColor="text1"/>
                          <w:sz w:val="26"/>
                          <w:szCs w:val="26"/>
                          <w:lang w:val="en-US"/>
                        </w:rPr>
                        <w:t xml:space="preserve">MA-Module: </w:t>
                      </w:r>
                      <w:r w:rsidR="0022313B" w:rsidRPr="0022313B">
                        <w:rPr>
                          <w:rFonts w:ascii="Arial" w:hAnsi="Arial" w:cs="Arial"/>
                          <w:b/>
                          <w:bCs/>
                          <w:color w:val="000000" w:themeColor="text1"/>
                          <w:sz w:val="26"/>
                          <w:szCs w:val="26"/>
                          <w:lang w:val="en-US"/>
                        </w:rPr>
                        <w:t xml:space="preserve">Peace and Conflict Studies </w:t>
                      </w:r>
                      <w:r w:rsidRPr="0022313B">
                        <w:rPr>
                          <w:rFonts w:ascii="Arial" w:hAnsi="Arial" w:cs="Arial"/>
                          <w:b/>
                          <w:bCs/>
                          <w:color w:val="000000" w:themeColor="text1"/>
                          <w:sz w:val="26"/>
                          <w:szCs w:val="26"/>
                          <w:lang w:val="en-US"/>
                        </w:rPr>
                        <w:t>(4007)</w:t>
                      </w:r>
                      <w:bookmarkEnd w:id="31"/>
                      <w:bookmarkEnd w:id="32"/>
                      <w:bookmarkEnd w:id="33"/>
                    </w:p>
                  </w:txbxContent>
                </v:textbox>
                <w10:wrap type="topAndBottom" anchorx="page" anchory="page"/>
              </v:shape>
            </w:pict>
          </mc:Fallback>
        </mc:AlternateContent>
      </w:r>
      <w:r w:rsidRPr="0022313B">
        <w:rPr>
          <w:rFonts w:ascii="Arial" w:hAnsi="Arial" w:cs="Arial"/>
          <w:b/>
          <w:bCs/>
          <w:sz w:val="30"/>
          <w:szCs w:val="30"/>
          <w:lang w:val="en-US"/>
        </w:rPr>
        <w:t>Credit points</w:t>
      </w:r>
      <w:r w:rsidRPr="0022313B">
        <w:rPr>
          <w:rFonts w:ascii="Arial" w:hAnsi="Arial" w:cs="Arial"/>
          <w:sz w:val="30"/>
          <w:szCs w:val="30"/>
          <w:lang w:val="en-US"/>
        </w:rPr>
        <w:t>: 6</w:t>
      </w:r>
    </w:p>
    <w:p w14:paraId="50883C76" w14:textId="4A776EB0" w:rsidR="00B16737" w:rsidRPr="0022313B" w:rsidRDefault="00D037D2">
      <w:pPr>
        <w:spacing w:before="0" w:line="240" w:lineRule="auto"/>
        <w:jc w:val="both"/>
        <w:rPr>
          <w:rFonts w:ascii="Arial" w:eastAsia="Calibri" w:hAnsi="Arial" w:cs="Arial"/>
          <w:sz w:val="30"/>
          <w:szCs w:val="30"/>
          <w:lang w:val="en-US"/>
        </w:rPr>
      </w:pPr>
      <w:r w:rsidRPr="0022313B">
        <w:rPr>
          <w:rFonts w:ascii="Arial" w:hAnsi="Arial" w:cs="Arial"/>
          <w:b/>
          <w:bCs/>
          <w:sz w:val="30"/>
          <w:szCs w:val="30"/>
          <w:lang w:val="en-US"/>
        </w:rPr>
        <w:t>Proficiency</w:t>
      </w:r>
      <w:r w:rsidRPr="0022313B">
        <w:rPr>
          <w:rFonts w:ascii="Arial" w:hAnsi="Arial" w:cs="Arial"/>
          <w:sz w:val="30"/>
          <w:szCs w:val="30"/>
          <w:lang w:val="en-US"/>
        </w:rPr>
        <w:t>: BA-level knowledge on IR theories and international politics</w:t>
      </w:r>
    </w:p>
    <w:p w14:paraId="158469D7" w14:textId="77777777" w:rsidR="00B16737" w:rsidRPr="0022313B" w:rsidRDefault="00D037D2">
      <w:pPr>
        <w:spacing w:before="0" w:line="240" w:lineRule="auto"/>
        <w:jc w:val="both"/>
        <w:rPr>
          <w:rFonts w:ascii="Arial" w:eastAsia="Calibri" w:hAnsi="Arial" w:cs="Arial"/>
          <w:sz w:val="30"/>
          <w:szCs w:val="30"/>
          <w:lang w:val="en-US"/>
        </w:rPr>
      </w:pPr>
      <w:r w:rsidRPr="0022313B">
        <w:rPr>
          <w:rFonts w:ascii="Arial" w:hAnsi="Arial" w:cs="Arial"/>
          <w:b/>
          <w:bCs/>
          <w:sz w:val="30"/>
          <w:szCs w:val="30"/>
          <w:lang w:val="en-US"/>
        </w:rPr>
        <w:t>Weekly contact hours</w:t>
      </w:r>
      <w:r w:rsidRPr="0022313B">
        <w:rPr>
          <w:rFonts w:ascii="Arial" w:hAnsi="Arial" w:cs="Arial"/>
          <w:sz w:val="30"/>
          <w:szCs w:val="30"/>
          <w:lang w:val="en-US"/>
        </w:rPr>
        <w:t>: 2 per week = 90 minutes weekly</w:t>
      </w:r>
    </w:p>
    <w:p w14:paraId="13DD10F5" w14:textId="77777777" w:rsidR="00B16737" w:rsidRPr="0022313B" w:rsidRDefault="00D037D2">
      <w:pPr>
        <w:spacing w:before="0" w:line="240" w:lineRule="auto"/>
        <w:jc w:val="both"/>
        <w:rPr>
          <w:rFonts w:ascii="Arial" w:eastAsia="Calibri" w:hAnsi="Arial" w:cs="Arial"/>
          <w:sz w:val="30"/>
          <w:szCs w:val="30"/>
          <w:lang w:val="en-US"/>
        </w:rPr>
      </w:pPr>
      <w:r w:rsidRPr="0022313B">
        <w:rPr>
          <w:rFonts w:ascii="Arial" w:hAnsi="Arial" w:cs="Arial"/>
          <w:b/>
          <w:bCs/>
          <w:sz w:val="30"/>
          <w:szCs w:val="30"/>
          <w:lang w:val="en-US"/>
        </w:rPr>
        <w:t>Record of achievement</w:t>
      </w:r>
      <w:r w:rsidRPr="0022313B">
        <w:rPr>
          <w:rFonts w:ascii="Arial" w:hAnsi="Arial" w:cs="Arial"/>
          <w:sz w:val="30"/>
          <w:szCs w:val="30"/>
          <w:lang w:val="en-US"/>
        </w:rPr>
        <w:t>: readings, active participation, working groups (in the tutorial) and short essays and flashlight questions in the accompanying seminar</w:t>
      </w:r>
    </w:p>
    <w:p w14:paraId="22E05528" w14:textId="77777777" w:rsidR="00B16737" w:rsidRPr="0022313B" w:rsidRDefault="00D037D2">
      <w:pPr>
        <w:spacing w:before="0" w:line="240" w:lineRule="auto"/>
        <w:jc w:val="both"/>
        <w:rPr>
          <w:rFonts w:ascii="Arial" w:eastAsia="Calibri" w:hAnsi="Arial" w:cs="Arial"/>
          <w:sz w:val="30"/>
          <w:szCs w:val="30"/>
          <w:lang w:val="en-US"/>
        </w:rPr>
      </w:pPr>
      <w:r w:rsidRPr="0022313B">
        <w:rPr>
          <w:rFonts w:ascii="Arial" w:hAnsi="Arial" w:cs="Arial"/>
          <w:b/>
          <w:bCs/>
          <w:sz w:val="30"/>
          <w:szCs w:val="30"/>
          <w:lang w:val="en-US"/>
        </w:rPr>
        <w:t>Total workload</w:t>
      </w:r>
      <w:r w:rsidRPr="0022313B">
        <w:rPr>
          <w:rFonts w:ascii="Arial" w:hAnsi="Arial" w:cs="Arial"/>
          <w:sz w:val="30"/>
          <w:szCs w:val="30"/>
          <w:lang w:val="en-US"/>
        </w:rPr>
        <w:t>: 180 hours</w:t>
      </w:r>
    </w:p>
    <w:p w14:paraId="132FA452" w14:textId="77777777" w:rsidR="00B16737" w:rsidRPr="0022313B" w:rsidRDefault="00D037D2">
      <w:pPr>
        <w:spacing w:before="0" w:line="240" w:lineRule="auto"/>
        <w:jc w:val="both"/>
        <w:rPr>
          <w:rFonts w:ascii="Arial" w:eastAsia="Calibri" w:hAnsi="Arial" w:cs="Arial"/>
          <w:sz w:val="30"/>
          <w:szCs w:val="30"/>
          <w:lang w:val="en-US"/>
        </w:rPr>
      </w:pPr>
      <w:r w:rsidRPr="0022313B">
        <w:rPr>
          <w:rFonts w:ascii="Arial" w:hAnsi="Arial" w:cs="Arial"/>
          <w:b/>
          <w:bCs/>
          <w:sz w:val="30"/>
          <w:szCs w:val="30"/>
          <w:lang w:val="en-US"/>
        </w:rPr>
        <w:t>Course Title</w:t>
      </w:r>
      <w:r w:rsidRPr="0022313B">
        <w:rPr>
          <w:rFonts w:ascii="Arial" w:hAnsi="Arial" w:cs="Arial"/>
          <w:sz w:val="30"/>
          <w:szCs w:val="30"/>
          <w:lang w:val="en-US"/>
        </w:rPr>
        <w:t>: Peace and Conflict in World Politics: Historical and Sociological Perspectives</w:t>
      </w:r>
    </w:p>
    <w:p w14:paraId="25BF8787" w14:textId="77777777" w:rsidR="00B16737" w:rsidRPr="0022313B" w:rsidRDefault="00B16737">
      <w:pPr>
        <w:spacing w:before="0" w:line="240" w:lineRule="auto"/>
        <w:jc w:val="both"/>
        <w:rPr>
          <w:rFonts w:ascii="Arial" w:eastAsia="Calibri" w:hAnsi="Arial" w:cs="Arial"/>
          <w:sz w:val="30"/>
          <w:szCs w:val="30"/>
          <w:lang w:val="en-US"/>
        </w:rPr>
      </w:pPr>
    </w:p>
    <w:p w14:paraId="3FBF0030" w14:textId="77777777" w:rsidR="00B16737" w:rsidRPr="0022313B" w:rsidRDefault="00D037D2">
      <w:pPr>
        <w:spacing w:before="0" w:line="240" w:lineRule="auto"/>
        <w:jc w:val="both"/>
        <w:rPr>
          <w:rFonts w:ascii="Arial" w:eastAsia="Calibri" w:hAnsi="Arial" w:cs="Arial"/>
          <w:b/>
          <w:bCs/>
          <w:sz w:val="30"/>
          <w:szCs w:val="30"/>
          <w:lang w:val="en-US"/>
        </w:rPr>
      </w:pPr>
      <w:r w:rsidRPr="0022313B">
        <w:rPr>
          <w:rFonts w:ascii="Arial" w:hAnsi="Arial" w:cs="Arial"/>
          <w:b/>
          <w:bCs/>
          <w:sz w:val="30"/>
          <w:szCs w:val="30"/>
          <w:lang w:val="en-US"/>
        </w:rPr>
        <w:t>Course description:</w:t>
      </w:r>
    </w:p>
    <w:p w14:paraId="1D77097B" w14:textId="3F4E3B41" w:rsidR="00B16737" w:rsidRPr="0022313B" w:rsidRDefault="00D037D2">
      <w:pPr>
        <w:spacing w:before="0" w:line="240" w:lineRule="auto"/>
        <w:jc w:val="both"/>
        <w:rPr>
          <w:rFonts w:ascii="Arial" w:eastAsia="Calibri" w:hAnsi="Arial" w:cs="Arial"/>
          <w:sz w:val="30"/>
          <w:szCs w:val="30"/>
          <w:lang w:val="en-US"/>
        </w:rPr>
      </w:pPr>
      <w:r w:rsidRPr="0022313B">
        <w:rPr>
          <w:rFonts w:ascii="Arial" w:hAnsi="Arial" w:cs="Arial"/>
          <w:sz w:val="30"/>
          <w:szCs w:val="30"/>
          <w:lang w:val="en-US"/>
        </w:rPr>
        <w:t xml:space="preserve">In this class we focus on core texts written in the disciplines of International Relations (IR) as well as Peace and Conflict Studies that address key dynamics of war, peace, security and conflict in world politics. The course covers </w:t>
      </w:r>
      <w:proofErr w:type="spellStart"/>
      <w:r w:rsidRPr="0022313B">
        <w:rPr>
          <w:rFonts w:ascii="Arial" w:hAnsi="Arial" w:cs="Arial"/>
          <w:sz w:val="30"/>
          <w:szCs w:val="30"/>
          <w:lang w:val="en-US"/>
        </w:rPr>
        <w:t>topcis</w:t>
      </w:r>
      <w:proofErr w:type="spellEnd"/>
      <w:r w:rsidRPr="0022313B">
        <w:rPr>
          <w:rFonts w:ascii="Arial" w:hAnsi="Arial" w:cs="Arial"/>
          <w:sz w:val="30"/>
          <w:szCs w:val="30"/>
          <w:lang w:val="en-US"/>
        </w:rPr>
        <w:t xml:space="preserve"> such as, inter alia, the evolution and history of the wo</w:t>
      </w:r>
      <w:r w:rsidRPr="0022313B">
        <w:rPr>
          <w:rFonts w:ascii="Arial" w:hAnsi="Arial" w:cs="Arial"/>
          <w:noProof/>
        </w:rPr>
        <w:drawing>
          <wp:anchor distT="152400" distB="152400" distL="152400" distR="152400" simplePos="0" relativeHeight="251677696" behindDoc="0" locked="0" layoutInCell="1" allowOverlap="1" wp14:anchorId="6E51F4C9" wp14:editId="515D63D6">
            <wp:simplePos x="0" y="0"/>
            <wp:positionH relativeFrom="page">
              <wp:posOffset>-106686</wp:posOffset>
            </wp:positionH>
            <wp:positionV relativeFrom="page">
              <wp:posOffset>83793</wp:posOffset>
            </wp:positionV>
            <wp:extent cx="8069378" cy="300101"/>
            <wp:effectExtent l="0" t="0" r="0" b="0"/>
            <wp:wrapNone/>
            <wp:docPr id="1073741854"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54" name="eingesetzter-Film.png" descr="eingesetzter-Film.png"/>
                    <pic:cNvPicPr>
                      <a:picLocks noChangeAspect="1"/>
                    </pic:cNvPicPr>
                  </pic:nvPicPr>
                  <pic:blipFill>
                    <a:blip r:embed="rId23">
                      <a:alphaModFix amt="35000"/>
                    </a:blip>
                    <a:srcRect/>
                    <a:stretch>
                      <a:fillRect/>
                    </a:stretch>
                  </pic:blipFill>
                  <pic:spPr>
                    <a:xfrm>
                      <a:off x="0" y="0"/>
                      <a:ext cx="8069378" cy="300101"/>
                    </a:xfrm>
                    <a:prstGeom prst="rect">
                      <a:avLst/>
                    </a:prstGeom>
                    <a:ln w="12700" cap="flat">
                      <a:noFill/>
                      <a:miter lim="400000"/>
                    </a:ln>
                    <a:effectLst/>
                  </pic:spPr>
                </pic:pic>
              </a:graphicData>
            </a:graphic>
          </wp:anchor>
        </w:drawing>
      </w:r>
      <w:r w:rsidRPr="0022313B">
        <w:rPr>
          <w:rFonts w:ascii="Arial" w:hAnsi="Arial" w:cs="Arial"/>
          <w:noProof/>
        </w:rPr>
        <w:drawing>
          <wp:anchor distT="152400" distB="152400" distL="152400" distR="152400" simplePos="0" relativeHeight="251704320" behindDoc="0" locked="0" layoutInCell="1" allowOverlap="1" wp14:anchorId="77381C23" wp14:editId="3E9C63E0">
            <wp:simplePos x="0" y="0"/>
            <wp:positionH relativeFrom="page">
              <wp:posOffset>0</wp:posOffset>
            </wp:positionH>
            <wp:positionV relativeFrom="page">
              <wp:posOffset>10205865</wp:posOffset>
            </wp:positionV>
            <wp:extent cx="8256759" cy="307070"/>
            <wp:effectExtent l="0" t="0" r="0" b="0"/>
            <wp:wrapThrough wrapText="bothSides" distL="152400" distR="152400">
              <wp:wrapPolygon edited="1">
                <wp:start x="0" y="0"/>
                <wp:lineTo x="21600" y="0"/>
                <wp:lineTo x="21600" y="21600"/>
                <wp:lineTo x="0" y="21600"/>
                <wp:lineTo x="0" y="0"/>
              </wp:wrapPolygon>
            </wp:wrapThrough>
            <wp:docPr id="1073741857"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57" name="eingesetzter-Film.png" descr="eingesetzter-Film.png"/>
                    <pic:cNvPicPr>
                      <a:picLocks noChangeAspect="1"/>
                    </pic:cNvPicPr>
                  </pic:nvPicPr>
                  <pic:blipFill>
                    <a:blip r:embed="rId23"/>
                    <a:stretch>
                      <a:fillRect/>
                    </a:stretch>
                  </pic:blipFill>
                  <pic:spPr>
                    <a:xfrm>
                      <a:off x="0" y="0"/>
                      <a:ext cx="8256759" cy="307070"/>
                    </a:xfrm>
                    <a:prstGeom prst="rect">
                      <a:avLst/>
                    </a:prstGeom>
                    <a:ln w="12700" cap="flat">
                      <a:noFill/>
                      <a:miter lim="400000"/>
                    </a:ln>
                    <a:effectLst/>
                  </pic:spPr>
                </pic:pic>
              </a:graphicData>
            </a:graphic>
          </wp:anchor>
        </w:drawing>
      </w:r>
      <w:r w:rsidRPr="0022313B">
        <w:rPr>
          <w:rFonts w:ascii="Arial" w:hAnsi="Arial" w:cs="Arial"/>
          <w:noProof/>
        </w:rPr>
        <w:drawing>
          <wp:anchor distT="152400" distB="152400" distL="152400" distR="152400" simplePos="0" relativeHeight="251712512" behindDoc="0" locked="0" layoutInCell="1" allowOverlap="1" wp14:anchorId="10B05747" wp14:editId="5810FC88">
            <wp:simplePos x="0" y="0"/>
            <wp:positionH relativeFrom="page">
              <wp:posOffset>3344650</wp:posOffset>
            </wp:positionH>
            <wp:positionV relativeFrom="page">
              <wp:posOffset>9971999</wp:posOffset>
            </wp:positionV>
            <wp:extent cx="870699" cy="665200"/>
            <wp:effectExtent l="0" t="0" r="0" b="0"/>
            <wp:wrapNone/>
            <wp:docPr id="1073741858" name="officeArt object" descr="UniBwM_FAK_SOWI_Kachel_2.png"/>
            <wp:cNvGraphicFramePr/>
            <a:graphic xmlns:a="http://schemas.openxmlformats.org/drawingml/2006/main">
              <a:graphicData uri="http://schemas.openxmlformats.org/drawingml/2006/picture">
                <pic:pic xmlns:pic="http://schemas.openxmlformats.org/drawingml/2006/picture">
                  <pic:nvPicPr>
                    <pic:cNvPr id="1073741858" name="UniBwM_FAK_SOWI_Kachel_2.png" descr="UniBwM_FAK_SOWI_Kachel_2.png"/>
                    <pic:cNvPicPr>
                      <a:picLocks noChangeAspect="1"/>
                    </pic:cNvPicPr>
                  </pic:nvPicPr>
                  <pic:blipFill>
                    <a:blip r:embed="rId22"/>
                    <a:stretch>
                      <a:fillRect/>
                    </a:stretch>
                  </pic:blipFill>
                  <pic:spPr>
                    <a:xfrm>
                      <a:off x="0" y="0"/>
                      <a:ext cx="870699" cy="665200"/>
                    </a:xfrm>
                    <a:prstGeom prst="rect">
                      <a:avLst/>
                    </a:prstGeom>
                    <a:ln w="12700" cap="flat">
                      <a:noFill/>
                      <a:miter lim="400000"/>
                    </a:ln>
                    <a:effectLst/>
                  </pic:spPr>
                </pic:pic>
              </a:graphicData>
            </a:graphic>
          </wp:anchor>
        </w:drawing>
      </w:r>
      <w:r w:rsidRPr="0022313B">
        <w:rPr>
          <w:rFonts w:ascii="Arial" w:hAnsi="Arial" w:cs="Arial"/>
          <w:sz w:val="30"/>
          <w:szCs w:val="30"/>
          <w:lang w:val="en-US"/>
        </w:rPr>
        <w:t>rld political system and war, the role of sovereignty, the relevance of human rights, the status of great powers, and peacebuilding and peace-related governmentally in world politics. Students are required to read core texts on these topics. Historical and current developments in world politics are then discussed in relation to these overarching topics and the required readings. Students will in particular acquire advanced knowledge about historical-sociological approaches to the study of world politics and develop competences in relating this to the study of empirical phenomena in this realm.</w:t>
      </w:r>
    </w:p>
    <w:p w14:paraId="7AB37791" w14:textId="28F15690" w:rsidR="00B16737" w:rsidRPr="0022313B" w:rsidRDefault="00D037D2">
      <w:pPr>
        <w:spacing w:before="0" w:line="240" w:lineRule="auto"/>
        <w:rPr>
          <w:rFonts w:ascii="Arial" w:eastAsia="Calibri" w:hAnsi="Arial" w:cs="Arial"/>
          <w:sz w:val="30"/>
          <w:szCs w:val="30"/>
          <w:lang w:val="en-US"/>
        </w:rPr>
      </w:pPr>
      <w:r w:rsidRPr="0022313B">
        <w:rPr>
          <w:rFonts w:ascii="Arial" w:hAnsi="Arial" w:cs="Arial"/>
          <w:b/>
          <w:bCs/>
          <w:sz w:val="30"/>
          <w:szCs w:val="30"/>
          <w:lang w:val="en-US"/>
        </w:rPr>
        <w:t>Reading List</w:t>
      </w:r>
      <w:r w:rsidRPr="0022313B">
        <w:rPr>
          <w:rFonts w:ascii="Arial" w:hAnsi="Arial" w:cs="Arial"/>
          <w:sz w:val="30"/>
          <w:szCs w:val="30"/>
          <w:lang w:val="en-US"/>
        </w:rPr>
        <w:t>: a reading list will be distributed when the course starts.</w:t>
      </w:r>
    </w:p>
    <w:p w14:paraId="51FEE53E" w14:textId="77777777" w:rsidR="00B16737" w:rsidRPr="0022313B" w:rsidRDefault="00B16737">
      <w:pPr>
        <w:spacing w:before="0" w:line="240" w:lineRule="auto"/>
        <w:rPr>
          <w:rFonts w:ascii="Arial" w:eastAsia="Calibri" w:hAnsi="Arial" w:cs="Arial"/>
          <w:sz w:val="30"/>
          <w:szCs w:val="30"/>
          <w:lang w:val="en-US"/>
        </w:rPr>
      </w:pPr>
    </w:p>
    <w:p w14:paraId="3AAD6732" w14:textId="77777777" w:rsidR="00B16737" w:rsidRPr="0022313B" w:rsidRDefault="00D037D2">
      <w:pPr>
        <w:spacing w:before="0" w:after="213" w:line="240" w:lineRule="auto"/>
        <w:jc w:val="center"/>
        <w:rPr>
          <w:rFonts w:ascii="Arial" w:eastAsia="Calibri" w:hAnsi="Arial" w:cs="Arial"/>
          <w:b/>
          <w:bCs/>
          <w:sz w:val="30"/>
          <w:szCs w:val="30"/>
          <w:lang w:val="en-US"/>
        </w:rPr>
      </w:pPr>
      <w:r w:rsidRPr="0022313B">
        <w:rPr>
          <w:rFonts w:ascii="Arial" w:hAnsi="Arial" w:cs="Arial"/>
          <w:b/>
          <w:bCs/>
          <w:sz w:val="30"/>
          <w:szCs w:val="30"/>
          <w:lang w:val="en-US"/>
        </w:rPr>
        <w:t xml:space="preserve">Contact/ further information: </w:t>
      </w:r>
      <w:r w:rsidRPr="0022313B">
        <w:rPr>
          <w:rFonts w:ascii="Arial" w:hAnsi="Arial" w:cs="Arial"/>
          <w:sz w:val="30"/>
          <w:szCs w:val="30"/>
          <w:lang w:val="en-US"/>
        </w:rPr>
        <w:t>stephan.stetter@unibw.de</w:t>
      </w:r>
    </w:p>
    <w:p w14:paraId="295CC3AE" w14:textId="615F482B" w:rsidR="00B16737" w:rsidRPr="0022313B" w:rsidRDefault="00B16737">
      <w:pPr>
        <w:spacing w:before="0" w:line="240" w:lineRule="auto"/>
        <w:jc w:val="both"/>
        <w:rPr>
          <w:rFonts w:ascii="Calibri" w:eastAsia="Calibri" w:hAnsi="Calibri" w:cs="Calibri"/>
          <w:sz w:val="30"/>
          <w:szCs w:val="30"/>
          <w:lang w:val="en-US"/>
        </w:rPr>
      </w:pPr>
    </w:p>
    <w:p w14:paraId="66CBADDF" w14:textId="77777777" w:rsidR="00B16737" w:rsidRPr="0022313B" w:rsidRDefault="00B16737">
      <w:pPr>
        <w:spacing w:before="0" w:line="240" w:lineRule="auto"/>
        <w:jc w:val="both"/>
        <w:rPr>
          <w:rFonts w:ascii="Calibri" w:eastAsia="Calibri" w:hAnsi="Calibri" w:cs="Calibri"/>
          <w:sz w:val="30"/>
          <w:szCs w:val="30"/>
          <w:lang w:val="en-US"/>
        </w:rPr>
      </w:pPr>
    </w:p>
    <w:p w14:paraId="2EDA1EAD" w14:textId="48F21DD8" w:rsidR="00B16737" w:rsidRPr="0022313B" w:rsidRDefault="00B16737">
      <w:pPr>
        <w:spacing w:before="0" w:line="240" w:lineRule="auto"/>
        <w:jc w:val="both"/>
        <w:rPr>
          <w:rFonts w:ascii="Calibri" w:eastAsia="Calibri" w:hAnsi="Calibri" w:cs="Calibri"/>
          <w:sz w:val="30"/>
          <w:szCs w:val="30"/>
          <w:lang w:val="en-US"/>
        </w:rPr>
      </w:pPr>
    </w:p>
    <w:p w14:paraId="00D7A473" w14:textId="77777777" w:rsidR="00B16737" w:rsidRPr="0022313B" w:rsidRDefault="00B16737">
      <w:pPr>
        <w:spacing w:before="0" w:line="240" w:lineRule="auto"/>
        <w:jc w:val="both"/>
        <w:rPr>
          <w:rFonts w:ascii="Calibri" w:eastAsia="Calibri" w:hAnsi="Calibri" w:cs="Calibri"/>
          <w:sz w:val="30"/>
          <w:szCs w:val="30"/>
          <w:lang w:val="en-US"/>
        </w:rPr>
      </w:pPr>
    </w:p>
    <w:p w14:paraId="6BCC7BD5" w14:textId="6513CCE0" w:rsidR="00B16737" w:rsidRPr="0022313B" w:rsidRDefault="00B16737">
      <w:pPr>
        <w:spacing w:before="0" w:line="240" w:lineRule="auto"/>
        <w:jc w:val="both"/>
        <w:rPr>
          <w:rFonts w:ascii="Calibri" w:eastAsia="Calibri" w:hAnsi="Calibri" w:cs="Calibri"/>
          <w:sz w:val="30"/>
          <w:szCs w:val="30"/>
          <w:lang w:val="en-US"/>
        </w:rPr>
      </w:pPr>
    </w:p>
    <w:p w14:paraId="1EB79318" w14:textId="5F992F96" w:rsidR="00B16737" w:rsidRPr="0022313B" w:rsidRDefault="00B16737">
      <w:pPr>
        <w:spacing w:before="0" w:line="240" w:lineRule="auto"/>
        <w:jc w:val="both"/>
        <w:rPr>
          <w:rFonts w:ascii="Calibri" w:eastAsia="Calibri" w:hAnsi="Calibri" w:cs="Calibri"/>
          <w:sz w:val="30"/>
          <w:szCs w:val="30"/>
          <w:lang w:val="en-US"/>
        </w:rPr>
      </w:pPr>
    </w:p>
    <w:p w14:paraId="0392B034" w14:textId="316ED0E5" w:rsidR="00B16737" w:rsidRDefault="00B16737">
      <w:pPr>
        <w:spacing w:before="0" w:line="240" w:lineRule="auto"/>
        <w:jc w:val="both"/>
        <w:rPr>
          <w:rFonts w:ascii="Calibri" w:eastAsia="Calibri" w:hAnsi="Calibri" w:cs="Calibri"/>
          <w:sz w:val="30"/>
          <w:szCs w:val="30"/>
          <w:lang w:val="en-US"/>
        </w:rPr>
      </w:pPr>
    </w:p>
    <w:p w14:paraId="3E971CC7" w14:textId="77777777" w:rsidR="0022313B" w:rsidRPr="0022313B" w:rsidRDefault="0022313B">
      <w:pPr>
        <w:spacing w:before="0" w:line="240" w:lineRule="auto"/>
        <w:jc w:val="both"/>
        <w:rPr>
          <w:rFonts w:ascii="Calibri" w:eastAsia="Calibri" w:hAnsi="Calibri" w:cs="Calibri"/>
          <w:sz w:val="30"/>
          <w:szCs w:val="30"/>
          <w:lang w:val="en-US"/>
        </w:rPr>
      </w:pPr>
    </w:p>
    <w:p w14:paraId="375011C2" w14:textId="76E1F0E5" w:rsidR="00B16737" w:rsidRPr="007C46F8" w:rsidRDefault="00213A5D">
      <w:pPr>
        <w:spacing w:before="0" w:line="240" w:lineRule="auto"/>
        <w:jc w:val="both"/>
        <w:rPr>
          <w:rFonts w:ascii="Calibri" w:eastAsia="Calibri" w:hAnsi="Calibri" w:cs="Calibri"/>
          <w:sz w:val="30"/>
          <w:szCs w:val="30"/>
          <w:lang w:val="en-US"/>
        </w:rPr>
      </w:pPr>
      <w:r w:rsidRPr="0022313B">
        <w:rPr>
          <w:rFonts w:ascii="Arial" w:hAnsi="Arial" w:cs="Arial"/>
          <w:noProof/>
        </w:rPr>
        <w:lastRenderedPageBreak/>
        <mc:AlternateContent>
          <mc:Choice Requires="wps">
            <w:drawing>
              <wp:anchor distT="152400" distB="152400" distL="152400" distR="152400" simplePos="0" relativeHeight="251683840" behindDoc="0" locked="0" layoutInCell="1" allowOverlap="1" wp14:anchorId="28FAE288" wp14:editId="5BF2404D">
                <wp:simplePos x="0" y="0"/>
                <wp:positionH relativeFrom="page">
                  <wp:posOffset>1169670</wp:posOffset>
                </wp:positionH>
                <wp:positionV relativeFrom="page">
                  <wp:posOffset>-66675</wp:posOffset>
                </wp:positionV>
                <wp:extent cx="7306945" cy="591035"/>
                <wp:effectExtent l="0" t="0" r="0" b="0"/>
                <wp:wrapThrough wrapText="bothSides">
                  <wp:wrapPolygon edited="0">
                    <wp:start x="75" y="929"/>
                    <wp:lineTo x="75" y="19974"/>
                    <wp:lineTo x="21474" y="19974"/>
                    <wp:lineTo x="21474" y="929"/>
                    <wp:lineTo x="75" y="929"/>
                  </wp:wrapPolygon>
                </wp:wrapThrough>
                <wp:docPr id="1073741862" name="officeArt object" descr="MA-Module: Aktuelle Fragen zur Entwicklung von Staat und Gesellschaft (4021)"/>
                <wp:cNvGraphicFramePr/>
                <a:graphic xmlns:a="http://schemas.openxmlformats.org/drawingml/2006/main">
                  <a:graphicData uri="http://schemas.microsoft.com/office/word/2010/wordprocessingShape">
                    <wps:wsp>
                      <wps:cNvSpPr txBox="1"/>
                      <wps:spPr>
                        <a:xfrm>
                          <a:off x="0" y="0"/>
                          <a:ext cx="7306945" cy="591035"/>
                        </a:xfrm>
                        <a:prstGeom prst="rect">
                          <a:avLst/>
                        </a:prstGeom>
                        <a:noFill/>
                        <a:ln w="12700" cap="flat">
                          <a:noFill/>
                          <a:miter lim="400000"/>
                        </a:ln>
                        <a:effectLst/>
                      </wps:spPr>
                      <wps:txbx>
                        <w:txbxContent>
                          <w:p w14:paraId="5853F028" w14:textId="61AE2C09" w:rsidR="00B16737" w:rsidRPr="0022313B" w:rsidRDefault="00D037D2" w:rsidP="0022313B">
                            <w:pPr>
                              <w:pStyle w:val="berschrift1"/>
                              <w:rPr>
                                <w:rFonts w:ascii="Arial" w:hAnsi="Arial" w:cs="Arial"/>
                                <w:b/>
                                <w:bCs/>
                                <w:color w:val="000000" w:themeColor="text1"/>
                                <w:sz w:val="26"/>
                                <w:szCs w:val="26"/>
                                <w:lang w:val="en-US"/>
                              </w:rPr>
                            </w:pPr>
                            <w:bookmarkStart w:id="34" w:name="_Toc179304119"/>
                            <w:bookmarkStart w:id="35" w:name="_Toc181440261"/>
                            <w:bookmarkStart w:id="36" w:name="_Toc185323585"/>
                            <w:r w:rsidRPr="0022313B">
                              <w:rPr>
                                <w:rFonts w:ascii="Arial" w:hAnsi="Arial" w:cs="Arial"/>
                                <w:b/>
                                <w:bCs/>
                                <w:color w:val="000000" w:themeColor="text1"/>
                                <w:sz w:val="26"/>
                                <w:szCs w:val="26"/>
                                <w:lang w:val="en-US"/>
                              </w:rPr>
                              <w:t xml:space="preserve">MA-Module: </w:t>
                            </w:r>
                            <w:r w:rsidR="0022313B" w:rsidRPr="0022313B">
                              <w:rPr>
                                <w:rFonts w:ascii="Arial" w:hAnsi="Arial" w:cs="Arial"/>
                                <w:b/>
                                <w:bCs/>
                                <w:color w:val="000000" w:themeColor="text1"/>
                                <w:sz w:val="26"/>
                                <w:szCs w:val="26"/>
                                <w:lang w:val="en-US"/>
                              </w:rPr>
                              <w:t>Current Issues in the development of state and societ</w:t>
                            </w:r>
                            <w:r w:rsidR="0022313B">
                              <w:rPr>
                                <w:rFonts w:ascii="Arial" w:hAnsi="Arial" w:cs="Arial"/>
                                <w:b/>
                                <w:bCs/>
                                <w:color w:val="000000" w:themeColor="text1"/>
                                <w:sz w:val="26"/>
                                <w:szCs w:val="26"/>
                                <w:lang w:val="en-US"/>
                              </w:rPr>
                              <w:t>y</w:t>
                            </w:r>
                            <w:r w:rsidRPr="0022313B">
                              <w:rPr>
                                <w:rFonts w:ascii="Arial" w:hAnsi="Arial" w:cs="Arial"/>
                                <w:b/>
                                <w:bCs/>
                                <w:color w:val="000000" w:themeColor="text1"/>
                                <w:sz w:val="26"/>
                                <w:szCs w:val="26"/>
                                <w:lang w:val="en-US"/>
                              </w:rPr>
                              <w:t xml:space="preserve"> (4021)</w:t>
                            </w:r>
                            <w:bookmarkEnd w:id="34"/>
                            <w:bookmarkEnd w:id="35"/>
                            <w:bookmarkEnd w:id="36"/>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28FAE288" id="_x0000_s1037" type="#_x0000_t202" alt="MA-Module: Aktuelle Fragen zur Entwicklung von Staat und Gesellschaft (4021)" style="position:absolute;left:0;text-align:left;margin-left:92.1pt;margin-top:-5.25pt;width:575.35pt;height:46.55pt;z-index:25168384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" filled="f" stroked="f" strokeweight="1pt">
                <v:stroke miterlimit="4"/>
                <v:textbox inset="4pt,4pt,4pt,4pt">
                  <w:txbxContent>
                    <w:p w14:paraId="5853F028" w14:textId="61AE2C09" w:rsidR="00B16737" w:rsidRPr="0022313B" w:rsidRDefault="00D037D2" w:rsidP="0022313B">
                      <w:pPr>
                        <w:pStyle w:val="berschrift1"/>
                        <w:rPr>
                          <w:rFonts w:ascii="Arial" w:hAnsi="Arial" w:cs="Arial"/>
                          <w:b/>
                          <w:bCs/>
                          <w:color w:val="000000" w:themeColor="text1"/>
                          <w:sz w:val="26"/>
                          <w:szCs w:val="26"/>
                          <w:lang w:val="en-US"/>
                        </w:rPr>
                      </w:pPr>
                      <w:bookmarkStart w:id="37" w:name="_Toc179304119"/>
                      <w:bookmarkStart w:id="38" w:name="_Toc181440261"/>
                      <w:bookmarkStart w:id="39" w:name="_Toc185323585"/>
                      <w:r w:rsidRPr="0022313B">
                        <w:rPr>
                          <w:rFonts w:ascii="Arial" w:hAnsi="Arial" w:cs="Arial"/>
                          <w:b/>
                          <w:bCs/>
                          <w:color w:val="000000" w:themeColor="text1"/>
                          <w:sz w:val="26"/>
                          <w:szCs w:val="26"/>
                          <w:lang w:val="en-US"/>
                        </w:rPr>
                        <w:t xml:space="preserve">MA-Module: </w:t>
                      </w:r>
                      <w:r w:rsidR="0022313B" w:rsidRPr="0022313B">
                        <w:rPr>
                          <w:rFonts w:ascii="Arial" w:hAnsi="Arial" w:cs="Arial"/>
                          <w:b/>
                          <w:bCs/>
                          <w:color w:val="000000" w:themeColor="text1"/>
                          <w:sz w:val="26"/>
                          <w:szCs w:val="26"/>
                          <w:lang w:val="en-US"/>
                        </w:rPr>
                        <w:t>Current Issues in the development of state and societ</w:t>
                      </w:r>
                      <w:r w:rsidR="0022313B">
                        <w:rPr>
                          <w:rFonts w:ascii="Arial" w:hAnsi="Arial" w:cs="Arial"/>
                          <w:b/>
                          <w:bCs/>
                          <w:color w:val="000000" w:themeColor="text1"/>
                          <w:sz w:val="26"/>
                          <w:szCs w:val="26"/>
                          <w:lang w:val="en-US"/>
                        </w:rPr>
                        <w:t>y</w:t>
                      </w:r>
                      <w:r w:rsidRPr="0022313B">
                        <w:rPr>
                          <w:rFonts w:ascii="Arial" w:hAnsi="Arial" w:cs="Arial"/>
                          <w:b/>
                          <w:bCs/>
                          <w:color w:val="000000" w:themeColor="text1"/>
                          <w:sz w:val="26"/>
                          <w:szCs w:val="26"/>
                          <w:lang w:val="en-US"/>
                        </w:rPr>
                        <w:t xml:space="preserve"> (4021)</w:t>
                      </w:r>
                      <w:bookmarkEnd w:id="37"/>
                      <w:bookmarkEnd w:id="38"/>
                      <w:bookmarkEnd w:id="39"/>
                    </w:p>
                  </w:txbxContent>
                </v:textbox>
                <w10:wrap type="through" anchorx="page" anchory="page"/>
              </v:shape>
            </w:pict>
          </mc:Fallback>
        </mc:AlternateContent>
      </w:r>
      <w:r w:rsidR="00134E9C" w:rsidRPr="0022313B">
        <w:rPr>
          <w:rFonts w:ascii="Arial" w:hAnsi="Arial" w:cs="Arial"/>
          <w:noProof/>
        </w:rPr>
        <mc:AlternateContent>
          <mc:Choice Requires="wps">
            <w:drawing>
              <wp:anchor distT="152400" distB="152400" distL="152400" distR="152400" simplePos="0" relativeHeight="251682816" behindDoc="0" locked="0" layoutInCell="1" allowOverlap="1" wp14:anchorId="4596B911" wp14:editId="10E15231">
                <wp:simplePos x="0" y="0"/>
                <wp:positionH relativeFrom="page">
                  <wp:posOffset>374073</wp:posOffset>
                </wp:positionH>
                <wp:positionV relativeFrom="page">
                  <wp:posOffset>387927</wp:posOffset>
                </wp:positionV>
                <wp:extent cx="7010169" cy="1169670"/>
                <wp:effectExtent l="0" t="0" r="0" b="0"/>
                <wp:wrapTopAndBottom distT="152400" distB="152400"/>
                <wp:docPr id="1073741861" name="officeArt object" descr="Module: Aktuelle Fragen zur Entwicklung von Staat und Gesellschaft / Current Issues in the development of state and society…"/>
                <wp:cNvGraphicFramePr/>
                <a:graphic xmlns:a="http://schemas.openxmlformats.org/drawingml/2006/main">
                  <a:graphicData uri="http://schemas.microsoft.com/office/word/2010/wordprocessingShape">
                    <wps:wsp>
                      <wps:cNvSpPr txBox="1"/>
                      <wps:spPr>
                        <a:xfrm>
                          <a:off x="0" y="0"/>
                          <a:ext cx="7010169" cy="1169670"/>
                        </a:xfrm>
                        <a:prstGeom prst="rect">
                          <a:avLst/>
                        </a:prstGeom>
                        <a:noFill/>
                        <a:ln w="12700" cap="flat">
                          <a:noFill/>
                          <a:miter lim="400000"/>
                        </a:ln>
                        <a:effectLst/>
                      </wps:spPr>
                      <wps:txbx>
                        <w:txbxContent>
                          <w:p w14:paraId="4BC95F0C" w14:textId="77777777" w:rsidR="00B16737" w:rsidRPr="00134E9C" w:rsidRDefault="00D037D2">
                            <w:pPr>
                              <w:spacing w:before="0" w:line="240" w:lineRule="auto"/>
                              <w:jc w:val="center"/>
                              <w:rPr>
                                <w:rFonts w:ascii="Arial" w:eastAsia="Calibri" w:hAnsi="Arial" w:cs="Arial"/>
                                <w:b/>
                                <w:bCs/>
                                <w:sz w:val="32"/>
                                <w:szCs w:val="32"/>
                              </w:rPr>
                            </w:pPr>
                            <w:r w:rsidRPr="00134E9C">
                              <w:rPr>
                                <w:rFonts w:ascii="Arial" w:hAnsi="Arial" w:cs="Arial"/>
                                <w:b/>
                                <w:bCs/>
                                <w:sz w:val="32"/>
                                <w:szCs w:val="32"/>
                              </w:rPr>
                              <w:t xml:space="preserve">Module: Aktuelle Fragen zur Entwicklung von Staat und Gesellschaft / </w:t>
                            </w:r>
                            <w:proofErr w:type="spellStart"/>
                            <w:r w:rsidRPr="00134E9C">
                              <w:rPr>
                                <w:rFonts w:ascii="Arial" w:hAnsi="Arial" w:cs="Arial"/>
                                <w:b/>
                                <w:bCs/>
                                <w:sz w:val="32"/>
                                <w:szCs w:val="32"/>
                              </w:rPr>
                              <w:t>Current</w:t>
                            </w:r>
                            <w:proofErr w:type="spellEnd"/>
                            <w:r w:rsidRPr="00134E9C">
                              <w:rPr>
                                <w:rFonts w:ascii="Arial" w:hAnsi="Arial" w:cs="Arial"/>
                                <w:b/>
                                <w:bCs/>
                                <w:sz w:val="32"/>
                                <w:szCs w:val="32"/>
                              </w:rPr>
                              <w:t xml:space="preserve"> </w:t>
                            </w:r>
                            <w:proofErr w:type="spellStart"/>
                            <w:r w:rsidRPr="00134E9C">
                              <w:rPr>
                                <w:rFonts w:ascii="Arial" w:hAnsi="Arial" w:cs="Arial"/>
                                <w:b/>
                                <w:bCs/>
                                <w:sz w:val="32"/>
                                <w:szCs w:val="32"/>
                              </w:rPr>
                              <w:t>Issues</w:t>
                            </w:r>
                            <w:proofErr w:type="spellEnd"/>
                            <w:r w:rsidRPr="00134E9C">
                              <w:rPr>
                                <w:rFonts w:ascii="Arial" w:hAnsi="Arial" w:cs="Arial"/>
                                <w:b/>
                                <w:bCs/>
                                <w:sz w:val="32"/>
                                <w:szCs w:val="32"/>
                              </w:rPr>
                              <w:t xml:space="preserve"> in </w:t>
                            </w:r>
                            <w:proofErr w:type="spellStart"/>
                            <w:r w:rsidRPr="00134E9C">
                              <w:rPr>
                                <w:rFonts w:ascii="Arial" w:hAnsi="Arial" w:cs="Arial"/>
                                <w:b/>
                                <w:bCs/>
                                <w:sz w:val="32"/>
                                <w:szCs w:val="32"/>
                              </w:rPr>
                              <w:t>the</w:t>
                            </w:r>
                            <w:proofErr w:type="spellEnd"/>
                            <w:r w:rsidRPr="00134E9C">
                              <w:rPr>
                                <w:rFonts w:ascii="Arial" w:hAnsi="Arial" w:cs="Arial"/>
                                <w:b/>
                                <w:bCs/>
                                <w:sz w:val="32"/>
                                <w:szCs w:val="32"/>
                              </w:rPr>
                              <w:t xml:space="preserve"> </w:t>
                            </w:r>
                            <w:proofErr w:type="spellStart"/>
                            <w:r w:rsidRPr="00134E9C">
                              <w:rPr>
                                <w:rFonts w:ascii="Arial" w:hAnsi="Arial" w:cs="Arial"/>
                                <w:b/>
                                <w:bCs/>
                                <w:sz w:val="32"/>
                                <w:szCs w:val="32"/>
                              </w:rPr>
                              <w:t>development</w:t>
                            </w:r>
                            <w:proofErr w:type="spellEnd"/>
                            <w:r w:rsidRPr="00134E9C">
                              <w:rPr>
                                <w:rFonts w:ascii="Arial" w:hAnsi="Arial" w:cs="Arial"/>
                                <w:b/>
                                <w:bCs/>
                                <w:sz w:val="32"/>
                                <w:szCs w:val="32"/>
                              </w:rPr>
                              <w:t xml:space="preserve"> </w:t>
                            </w:r>
                            <w:proofErr w:type="spellStart"/>
                            <w:r w:rsidRPr="00134E9C">
                              <w:rPr>
                                <w:rFonts w:ascii="Arial" w:hAnsi="Arial" w:cs="Arial"/>
                                <w:b/>
                                <w:bCs/>
                                <w:sz w:val="32"/>
                                <w:szCs w:val="32"/>
                              </w:rPr>
                              <w:t>of</w:t>
                            </w:r>
                            <w:proofErr w:type="spellEnd"/>
                            <w:r w:rsidRPr="00134E9C">
                              <w:rPr>
                                <w:rFonts w:ascii="Arial" w:hAnsi="Arial" w:cs="Arial"/>
                                <w:b/>
                                <w:bCs/>
                                <w:sz w:val="32"/>
                                <w:szCs w:val="32"/>
                              </w:rPr>
                              <w:t xml:space="preserve"> </w:t>
                            </w:r>
                            <w:proofErr w:type="spellStart"/>
                            <w:r w:rsidRPr="00134E9C">
                              <w:rPr>
                                <w:rFonts w:ascii="Arial" w:hAnsi="Arial" w:cs="Arial"/>
                                <w:b/>
                                <w:bCs/>
                                <w:sz w:val="32"/>
                                <w:szCs w:val="32"/>
                              </w:rPr>
                              <w:t>state</w:t>
                            </w:r>
                            <w:proofErr w:type="spellEnd"/>
                            <w:r w:rsidRPr="00134E9C">
                              <w:rPr>
                                <w:rFonts w:ascii="Arial" w:hAnsi="Arial" w:cs="Arial"/>
                                <w:b/>
                                <w:bCs/>
                                <w:sz w:val="32"/>
                                <w:szCs w:val="32"/>
                              </w:rPr>
                              <w:t xml:space="preserve"> and </w:t>
                            </w:r>
                            <w:proofErr w:type="spellStart"/>
                            <w:r w:rsidRPr="00134E9C">
                              <w:rPr>
                                <w:rFonts w:ascii="Arial" w:hAnsi="Arial" w:cs="Arial"/>
                                <w:b/>
                                <w:bCs/>
                                <w:sz w:val="32"/>
                                <w:szCs w:val="32"/>
                              </w:rPr>
                              <w:t>society</w:t>
                            </w:r>
                            <w:proofErr w:type="spellEnd"/>
                          </w:p>
                          <w:p w14:paraId="075022C2" w14:textId="77777777" w:rsidR="00B16737" w:rsidRPr="00134E9C" w:rsidRDefault="00D037D2">
                            <w:pPr>
                              <w:spacing w:before="0" w:line="240" w:lineRule="auto"/>
                              <w:jc w:val="center"/>
                              <w:rPr>
                                <w:rFonts w:ascii="Arial" w:eastAsia="Calibri" w:hAnsi="Arial" w:cs="Arial"/>
                                <w:sz w:val="32"/>
                                <w:szCs w:val="32"/>
                                <w:lang w:val="en-US"/>
                              </w:rPr>
                            </w:pPr>
                            <w:r w:rsidRPr="00134E9C">
                              <w:rPr>
                                <w:rFonts w:ascii="Arial" w:hAnsi="Arial" w:cs="Arial"/>
                                <w:b/>
                                <w:bCs/>
                                <w:sz w:val="32"/>
                                <w:szCs w:val="32"/>
                                <w:lang w:val="en-US"/>
                              </w:rPr>
                              <w:t xml:space="preserve">Academic: </w:t>
                            </w:r>
                            <w:r w:rsidRPr="00134E9C">
                              <w:rPr>
                                <w:rFonts w:ascii="Arial" w:hAnsi="Arial" w:cs="Arial"/>
                                <w:sz w:val="32"/>
                                <w:szCs w:val="32"/>
                                <w:lang w:val="en-US"/>
                              </w:rPr>
                              <w:t>Prof. Marc Frey</w:t>
                            </w:r>
                          </w:p>
                          <w:p w14:paraId="28522653" w14:textId="77777777" w:rsidR="00B16737" w:rsidRPr="00134E9C" w:rsidRDefault="00D037D2">
                            <w:pPr>
                              <w:spacing w:before="0" w:line="240" w:lineRule="auto"/>
                              <w:jc w:val="center"/>
                              <w:rPr>
                                <w:rFonts w:ascii="Arial" w:hAnsi="Arial" w:cs="Arial"/>
                                <w:lang w:val="en-US"/>
                              </w:rPr>
                            </w:pPr>
                            <w:r w:rsidRPr="00134E9C">
                              <w:rPr>
                                <w:rFonts w:ascii="Arial" w:hAnsi="Arial" w:cs="Arial"/>
                                <w:b/>
                                <w:bCs/>
                                <w:sz w:val="32"/>
                                <w:szCs w:val="32"/>
                                <w:lang w:val="en-US"/>
                              </w:rPr>
                              <w:t xml:space="preserve">Season: </w:t>
                            </w:r>
                            <w:r w:rsidRPr="00134E9C">
                              <w:rPr>
                                <w:rFonts w:ascii="Arial" w:hAnsi="Arial" w:cs="Arial"/>
                                <w:sz w:val="32"/>
                                <w:szCs w:val="32"/>
                                <w:lang w:val="en-US"/>
                              </w:rPr>
                              <w:t>1</w:t>
                            </w:r>
                            <w:r w:rsidRPr="00134E9C">
                              <w:rPr>
                                <w:rFonts w:ascii="Arial" w:hAnsi="Arial" w:cs="Arial"/>
                                <w:sz w:val="32"/>
                                <w:szCs w:val="32"/>
                                <w:vertAlign w:val="superscript"/>
                                <w:lang w:val="en-US"/>
                              </w:rPr>
                              <w:t>st</w:t>
                            </w:r>
                            <w:r w:rsidRPr="00134E9C">
                              <w:rPr>
                                <w:rFonts w:ascii="Arial" w:hAnsi="Arial" w:cs="Arial"/>
                                <w:sz w:val="32"/>
                                <w:szCs w:val="32"/>
                                <w:lang w:val="pt-PT"/>
                              </w:rPr>
                              <w:t xml:space="preserve"> Trimester</w:t>
                            </w:r>
                            <w:r w:rsidRPr="00134E9C">
                              <w:rPr>
                                <w:rFonts w:ascii="Arial" w:hAnsi="Arial" w:cs="Arial"/>
                                <w:b/>
                                <w:bCs/>
                                <w:sz w:val="32"/>
                                <w:szCs w:val="32"/>
                                <w:lang w:val="en-US"/>
                              </w:rPr>
                              <w:t xml:space="preserve"> </w:t>
                            </w:r>
                            <w:r w:rsidRPr="00134E9C">
                              <w:rPr>
                                <w:rFonts w:ascii="Arial" w:hAnsi="Arial" w:cs="Arial"/>
                                <w:b/>
                                <w:bCs/>
                                <w:color w:val="D7732B"/>
                                <w:sz w:val="32"/>
                                <w:szCs w:val="32"/>
                                <w:lang w:val="en-US"/>
                              </w:rPr>
                              <w:t>Winter</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4596B911" id="_x0000_s1038" type="#_x0000_t202" alt="Module: Aktuelle Fragen zur Entwicklung von Staat und Gesellschaft / Current Issues in the development of state and society…" style="position:absolute;left:0;text-align:left;margin-left:29.45pt;margin-top:30.55pt;width:552pt;height:92.1pt;z-index:25168281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" filled="f" stroked="f" strokeweight="1pt">
                <v:stroke miterlimit="4"/>
                <v:textbox inset="4pt,4pt,4pt,4pt">
                  <w:txbxContent>
                    <w:p w14:paraId="4BC95F0C" w14:textId="77777777" w:rsidR="00B16737" w:rsidRPr="00134E9C" w:rsidRDefault="00D037D2">
                      <w:pPr>
                        <w:spacing w:before="0" w:line="240" w:lineRule="auto"/>
                        <w:jc w:val="center"/>
                        <w:rPr>
                          <w:rFonts w:ascii="Arial" w:eastAsia="Calibri" w:hAnsi="Arial" w:cs="Arial"/>
                          <w:b/>
                          <w:bCs/>
                          <w:sz w:val="32"/>
                          <w:szCs w:val="32"/>
                        </w:rPr>
                      </w:pPr>
                      <w:r w:rsidRPr="00134E9C">
                        <w:rPr>
                          <w:rFonts w:ascii="Arial" w:hAnsi="Arial" w:cs="Arial"/>
                          <w:b/>
                          <w:bCs/>
                          <w:sz w:val="32"/>
                          <w:szCs w:val="32"/>
                        </w:rPr>
                        <w:t xml:space="preserve">Module: Aktuelle Fragen zur Entwicklung von Staat und Gesellschaft / </w:t>
                      </w:r>
                      <w:proofErr w:type="spellStart"/>
                      <w:r w:rsidRPr="00134E9C">
                        <w:rPr>
                          <w:rFonts w:ascii="Arial" w:hAnsi="Arial" w:cs="Arial"/>
                          <w:b/>
                          <w:bCs/>
                          <w:sz w:val="32"/>
                          <w:szCs w:val="32"/>
                        </w:rPr>
                        <w:t>Current</w:t>
                      </w:r>
                      <w:proofErr w:type="spellEnd"/>
                      <w:r w:rsidRPr="00134E9C">
                        <w:rPr>
                          <w:rFonts w:ascii="Arial" w:hAnsi="Arial" w:cs="Arial"/>
                          <w:b/>
                          <w:bCs/>
                          <w:sz w:val="32"/>
                          <w:szCs w:val="32"/>
                        </w:rPr>
                        <w:t xml:space="preserve"> </w:t>
                      </w:r>
                      <w:proofErr w:type="spellStart"/>
                      <w:r w:rsidRPr="00134E9C">
                        <w:rPr>
                          <w:rFonts w:ascii="Arial" w:hAnsi="Arial" w:cs="Arial"/>
                          <w:b/>
                          <w:bCs/>
                          <w:sz w:val="32"/>
                          <w:szCs w:val="32"/>
                        </w:rPr>
                        <w:t>Issues</w:t>
                      </w:r>
                      <w:proofErr w:type="spellEnd"/>
                      <w:r w:rsidRPr="00134E9C">
                        <w:rPr>
                          <w:rFonts w:ascii="Arial" w:hAnsi="Arial" w:cs="Arial"/>
                          <w:b/>
                          <w:bCs/>
                          <w:sz w:val="32"/>
                          <w:szCs w:val="32"/>
                        </w:rPr>
                        <w:t xml:space="preserve"> in </w:t>
                      </w:r>
                      <w:proofErr w:type="spellStart"/>
                      <w:r w:rsidRPr="00134E9C">
                        <w:rPr>
                          <w:rFonts w:ascii="Arial" w:hAnsi="Arial" w:cs="Arial"/>
                          <w:b/>
                          <w:bCs/>
                          <w:sz w:val="32"/>
                          <w:szCs w:val="32"/>
                        </w:rPr>
                        <w:t>the</w:t>
                      </w:r>
                      <w:proofErr w:type="spellEnd"/>
                      <w:r w:rsidRPr="00134E9C">
                        <w:rPr>
                          <w:rFonts w:ascii="Arial" w:hAnsi="Arial" w:cs="Arial"/>
                          <w:b/>
                          <w:bCs/>
                          <w:sz w:val="32"/>
                          <w:szCs w:val="32"/>
                        </w:rPr>
                        <w:t xml:space="preserve"> </w:t>
                      </w:r>
                      <w:proofErr w:type="spellStart"/>
                      <w:r w:rsidRPr="00134E9C">
                        <w:rPr>
                          <w:rFonts w:ascii="Arial" w:hAnsi="Arial" w:cs="Arial"/>
                          <w:b/>
                          <w:bCs/>
                          <w:sz w:val="32"/>
                          <w:szCs w:val="32"/>
                        </w:rPr>
                        <w:t>development</w:t>
                      </w:r>
                      <w:proofErr w:type="spellEnd"/>
                      <w:r w:rsidRPr="00134E9C">
                        <w:rPr>
                          <w:rFonts w:ascii="Arial" w:hAnsi="Arial" w:cs="Arial"/>
                          <w:b/>
                          <w:bCs/>
                          <w:sz w:val="32"/>
                          <w:szCs w:val="32"/>
                        </w:rPr>
                        <w:t xml:space="preserve"> </w:t>
                      </w:r>
                      <w:proofErr w:type="spellStart"/>
                      <w:r w:rsidRPr="00134E9C">
                        <w:rPr>
                          <w:rFonts w:ascii="Arial" w:hAnsi="Arial" w:cs="Arial"/>
                          <w:b/>
                          <w:bCs/>
                          <w:sz w:val="32"/>
                          <w:szCs w:val="32"/>
                        </w:rPr>
                        <w:t>of</w:t>
                      </w:r>
                      <w:proofErr w:type="spellEnd"/>
                      <w:r w:rsidRPr="00134E9C">
                        <w:rPr>
                          <w:rFonts w:ascii="Arial" w:hAnsi="Arial" w:cs="Arial"/>
                          <w:b/>
                          <w:bCs/>
                          <w:sz w:val="32"/>
                          <w:szCs w:val="32"/>
                        </w:rPr>
                        <w:t xml:space="preserve"> </w:t>
                      </w:r>
                      <w:proofErr w:type="spellStart"/>
                      <w:r w:rsidRPr="00134E9C">
                        <w:rPr>
                          <w:rFonts w:ascii="Arial" w:hAnsi="Arial" w:cs="Arial"/>
                          <w:b/>
                          <w:bCs/>
                          <w:sz w:val="32"/>
                          <w:szCs w:val="32"/>
                        </w:rPr>
                        <w:t>state</w:t>
                      </w:r>
                      <w:proofErr w:type="spellEnd"/>
                      <w:r w:rsidRPr="00134E9C">
                        <w:rPr>
                          <w:rFonts w:ascii="Arial" w:hAnsi="Arial" w:cs="Arial"/>
                          <w:b/>
                          <w:bCs/>
                          <w:sz w:val="32"/>
                          <w:szCs w:val="32"/>
                        </w:rPr>
                        <w:t xml:space="preserve"> and </w:t>
                      </w:r>
                      <w:proofErr w:type="spellStart"/>
                      <w:r w:rsidRPr="00134E9C">
                        <w:rPr>
                          <w:rFonts w:ascii="Arial" w:hAnsi="Arial" w:cs="Arial"/>
                          <w:b/>
                          <w:bCs/>
                          <w:sz w:val="32"/>
                          <w:szCs w:val="32"/>
                        </w:rPr>
                        <w:t>society</w:t>
                      </w:r>
                      <w:proofErr w:type="spellEnd"/>
                    </w:p>
                    <w:p w14:paraId="075022C2" w14:textId="77777777" w:rsidR="00B16737" w:rsidRPr="00134E9C" w:rsidRDefault="00D037D2">
                      <w:pPr>
                        <w:spacing w:before="0" w:line="240" w:lineRule="auto"/>
                        <w:jc w:val="center"/>
                        <w:rPr>
                          <w:rFonts w:ascii="Arial" w:eastAsia="Calibri" w:hAnsi="Arial" w:cs="Arial"/>
                          <w:sz w:val="32"/>
                          <w:szCs w:val="32"/>
                          <w:lang w:val="en-US"/>
                        </w:rPr>
                      </w:pPr>
                      <w:r w:rsidRPr="00134E9C">
                        <w:rPr>
                          <w:rFonts w:ascii="Arial" w:hAnsi="Arial" w:cs="Arial"/>
                          <w:b/>
                          <w:bCs/>
                          <w:sz w:val="32"/>
                          <w:szCs w:val="32"/>
                          <w:lang w:val="en-US"/>
                        </w:rPr>
                        <w:t xml:space="preserve">Academic: </w:t>
                      </w:r>
                      <w:r w:rsidRPr="00134E9C">
                        <w:rPr>
                          <w:rFonts w:ascii="Arial" w:hAnsi="Arial" w:cs="Arial"/>
                          <w:sz w:val="32"/>
                          <w:szCs w:val="32"/>
                          <w:lang w:val="en-US"/>
                        </w:rPr>
                        <w:t>Prof. Marc Frey</w:t>
                      </w:r>
                    </w:p>
                    <w:p w14:paraId="28522653" w14:textId="77777777" w:rsidR="00B16737" w:rsidRPr="00134E9C" w:rsidRDefault="00D037D2">
                      <w:pPr>
                        <w:spacing w:before="0" w:line="240" w:lineRule="auto"/>
                        <w:jc w:val="center"/>
                        <w:rPr>
                          <w:rFonts w:ascii="Arial" w:hAnsi="Arial" w:cs="Arial"/>
                          <w:lang w:val="en-US"/>
                        </w:rPr>
                      </w:pPr>
                      <w:r w:rsidRPr="00134E9C">
                        <w:rPr>
                          <w:rFonts w:ascii="Arial" w:hAnsi="Arial" w:cs="Arial"/>
                          <w:b/>
                          <w:bCs/>
                          <w:sz w:val="32"/>
                          <w:szCs w:val="32"/>
                          <w:lang w:val="en-US"/>
                        </w:rPr>
                        <w:t xml:space="preserve">Season: </w:t>
                      </w:r>
                      <w:r w:rsidRPr="00134E9C">
                        <w:rPr>
                          <w:rFonts w:ascii="Arial" w:hAnsi="Arial" w:cs="Arial"/>
                          <w:sz w:val="32"/>
                          <w:szCs w:val="32"/>
                          <w:lang w:val="en-US"/>
                        </w:rPr>
                        <w:t>1</w:t>
                      </w:r>
                      <w:r w:rsidRPr="00134E9C">
                        <w:rPr>
                          <w:rFonts w:ascii="Arial" w:hAnsi="Arial" w:cs="Arial"/>
                          <w:sz w:val="32"/>
                          <w:szCs w:val="32"/>
                          <w:vertAlign w:val="superscript"/>
                          <w:lang w:val="en-US"/>
                        </w:rPr>
                        <w:t>st</w:t>
                      </w:r>
                      <w:r w:rsidRPr="00134E9C">
                        <w:rPr>
                          <w:rFonts w:ascii="Arial" w:hAnsi="Arial" w:cs="Arial"/>
                          <w:sz w:val="32"/>
                          <w:szCs w:val="32"/>
                          <w:lang w:val="pt-PT"/>
                        </w:rPr>
                        <w:t xml:space="preserve"> Trimester</w:t>
                      </w:r>
                      <w:r w:rsidRPr="00134E9C">
                        <w:rPr>
                          <w:rFonts w:ascii="Arial" w:hAnsi="Arial" w:cs="Arial"/>
                          <w:b/>
                          <w:bCs/>
                          <w:sz w:val="32"/>
                          <w:szCs w:val="32"/>
                          <w:lang w:val="en-US"/>
                        </w:rPr>
                        <w:t xml:space="preserve"> </w:t>
                      </w:r>
                      <w:r w:rsidRPr="00134E9C">
                        <w:rPr>
                          <w:rFonts w:ascii="Arial" w:hAnsi="Arial" w:cs="Arial"/>
                          <w:b/>
                          <w:bCs/>
                          <w:color w:val="D7732B"/>
                          <w:sz w:val="32"/>
                          <w:szCs w:val="32"/>
                          <w:lang w:val="en-US"/>
                        </w:rPr>
                        <w:t>Winter</w:t>
                      </w:r>
                    </w:p>
                  </w:txbxContent>
                </v:textbox>
                <w10:wrap type="topAndBottom" anchorx="page" anchory="page"/>
              </v:shape>
            </w:pict>
          </mc:Fallback>
        </mc:AlternateContent>
      </w:r>
      <w:r w:rsidR="0022313B" w:rsidRPr="0022313B">
        <w:rPr>
          <w:rFonts w:ascii="Arial" w:eastAsia="Calibri" w:hAnsi="Arial" w:cs="Arial"/>
          <w:noProof/>
          <w:sz w:val="30"/>
          <w:szCs w:val="30"/>
        </w:rPr>
        <mc:AlternateContent>
          <mc:Choice Requires="wps">
            <w:drawing>
              <wp:anchor distT="152400" distB="152400" distL="152400" distR="152400" simplePos="0" relativeHeight="251722752" behindDoc="1" locked="0" layoutInCell="1" allowOverlap="1" wp14:anchorId="4B3D15AA" wp14:editId="4CAB34E0">
                <wp:simplePos x="0" y="0"/>
                <wp:positionH relativeFrom="margin">
                  <wp:posOffset>-823999</wp:posOffset>
                </wp:positionH>
                <wp:positionV relativeFrom="page">
                  <wp:posOffset>443345</wp:posOffset>
                </wp:positionV>
                <wp:extent cx="7806676" cy="1011498"/>
                <wp:effectExtent l="0" t="0" r="4445" b="5080"/>
                <wp:wrapNone/>
                <wp:docPr id="791760016" name="officeArt object" descr="Rechteck"/>
                <wp:cNvGraphicFramePr/>
                <a:graphic xmlns:a="http://schemas.openxmlformats.org/drawingml/2006/main">
                  <a:graphicData uri="http://schemas.microsoft.com/office/word/2010/wordprocessingShape">
                    <wps:wsp>
                      <wps:cNvSpPr/>
                      <wps:spPr>
                        <a:xfrm>
                          <a:off x="0" y="0"/>
                          <a:ext cx="7806676" cy="1011498"/>
                        </a:xfrm>
                        <a:prstGeom prst="rect">
                          <a:avLst/>
                        </a:prstGeom>
                        <a:solidFill>
                          <a:srgbClr val="EAC9B0"/>
                        </a:solidFill>
                        <a:ln w="12700" cap="flat">
                          <a:noFill/>
                          <a:miter lim="400000"/>
                        </a:ln>
                        <a:effectLst/>
                      </wps:spPr>
                      <wps:bodyPr/>
                    </wps:wsp>
                  </a:graphicData>
                </a:graphic>
                <wp14:sizeRelV relativeFrom="margin">
                  <wp14:pctHeight>0</wp14:pctHeight>
                </wp14:sizeRelV>
              </wp:anchor>
            </w:drawing>
          </mc:Choice>
          <mc:Fallback xmlns:oel="http://schemas.microsoft.com/office/2019/extlst">
            <w:pict>
              <v:rect w14:anchorId="1FDE54E7" id="officeArt object" o:spid="_x0000_s1026" alt="Rechteck" style="position:absolute;margin-left:-64.9pt;margin-top:34.9pt;width:614.7pt;height:79.65pt;z-index:-251593728;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" fillcolor="#eac9b0" stroked="f" strokeweight="1pt">
                <v:stroke miterlimit="4"/>
                <w10:wrap anchorx="margin" anchory="page"/>
              </v:rect>
            </w:pict>
          </mc:Fallback>
        </mc:AlternateContent>
      </w:r>
      <w:r w:rsidR="0022313B" w:rsidRPr="0022313B">
        <w:rPr>
          <w:rFonts w:ascii="Arial" w:hAnsi="Arial" w:cs="Arial"/>
          <w:b/>
          <w:bCs/>
          <w:sz w:val="30"/>
          <w:szCs w:val="30"/>
          <w:lang w:val="en-US"/>
        </w:rPr>
        <w:t>Credit points</w:t>
      </w:r>
      <w:r w:rsidR="0022313B" w:rsidRPr="0022313B">
        <w:rPr>
          <w:rFonts w:ascii="Arial" w:hAnsi="Arial" w:cs="Arial"/>
          <w:sz w:val="30"/>
          <w:szCs w:val="30"/>
          <w:lang w:val="en-US"/>
        </w:rPr>
        <w:t>: 5</w:t>
      </w:r>
    </w:p>
    <w:p w14:paraId="404E91C4" w14:textId="4AC3EE27" w:rsidR="009D3F39" w:rsidRPr="0022313B" w:rsidRDefault="009D3F39">
      <w:pPr>
        <w:spacing w:before="0" w:line="240" w:lineRule="auto"/>
        <w:jc w:val="both"/>
        <w:rPr>
          <w:rFonts w:ascii="Arial" w:eastAsia="Calibri" w:hAnsi="Arial" w:cs="Arial"/>
          <w:sz w:val="30"/>
          <w:szCs w:val="30"/>
          <w:lang w:val="en-US"/>
        </w:rPr>
      </w:pPr>
      <w:r w:rsidRPr="009D3F39">
        <w:rPr>
          <w:rFonts w:ascii="Arial" w:hAnsi="Arial" w:cs="Arial"/>
          <w:b/>
          <w:sz w:val="30"/>
          <w:szCs w:val="30"/>
          <w:lang w:val="en-US"/>
        </w:rPr>
        <w:t>Proficiency</w:t>
      </w:r>
      <w:r>
        <w:rPr>
          <w:rFonts w:ascii="Arial" w:hAnsi="Arial" w:cs="Arial"/>
          <w:sz w:val="30"/>
          <w:szCs w:val="30"/>
          <w:lang w:val="en-US"/>
        </w:rPr>
        <w:t>: MA-level</w:t>
      </w:r>
    </w:p>
    <w:p w14:paraId="15C61E0A" w14:textId="63432C79" w:rsidR="00B16737" w:rsidRDefault="0022313B">
      <w:pPr>
        <w:spacing w:before="0" w:line="240" w:lineRule="auto"/>
        <w:jc w:val="both"/>
        <w:rPr>
          <w:rFonts w:ascii="Arial" w:hAnsi="Arial" w:cs="Arial"/>
          <w:sz w:val="30"/>
          <w:szCs w:val="30"/>
          <w:lang w:val="en-US"/>
        </w:rPr>
      </w:pPr>
      <w:r w:rsidRPr="0022313B">
        <w:rPr>
          <w:rFonts w:ascii="Arial" w:hAnsi="Arial" w:cs="Arial"/>
          <w:b/>
          <w:bCs/>
          <w:sz w:val="30"/>
          <w:szCs w:val="30"/>
          <w:lang w:val="en-US"/>
        </w:rPr>
        <w:t>Weekly contact hours</w:t>
      </w:r>
      <w:r w:rsidRPr="0022313B">
        <w:rPr>
          <w:rFonts w:ascii="Arial" w:hAnsi="Arial" w:cs="Arial"/>
          <w:sz w:val="30"/>
          <w:szCs w:val="30"/>
          <w:lang w:val="en-US"/>
        </w:rPr>
        <w:t>: 150 minutes each week.</w:t>
      </w:r>
    </w:p>
    <w:p w14:paraId="599431E5" w14:textId="77777777" w:rsidR="009D3F39" w:rsidRDefault="009D3F39">
      <w:pPr>
        <w:spacing w:before="0" w:line="240" w:lineRule="auto"/>
        <w:jc w:val="both"/>
        <w:rPr>
          <w:rFonts w:ascii="Arial" w:hAnsi="Arial" w:cs="Arial"/>
          <w:sz w:val="30"/>
          <w:szCs w:val="30"/>
          <w:lang w:val="en-US"/>
        </w:rPr>
      </w:pPr>
    </w:p>
    <w:p w14:paraId="254B1554" w14:textId="20FCF682" w:rsidR="009D3F39" w:rsidRPr="0022313B" w:rsidRDefault="009D3F39">
      <w:pPr>
        <w:spacing w:before="0" w:line="240" w:lineRule="auto"/>
        <w:jc w:val="both"/>
        <w:rPr>
          <w:rFonts w:ascii="Arial" w:eastAsia="Calibri" w:hAnsi="Arial" w:cs="Arial"/>
          <w:sz w:val="30"/>
          <w:szCs w:val="30"/>
          <w:lang w:val="en-US"/>
        </w:rPr>
      </w:pPr>
      <w:r w:rsidRPr="009D3F39">
        <w:rPr>
          <w:rFonts w:ascii="Arial" w:hAnsi="Arial" w:cs="Arial"/>
          <w:b/>
          <w:sz w:val="30"/>
          <w:szCs w:val="30"/>
          <w:lang w:val="en-US"/>
        </w:rPr>
        <w:t>Course title</w:t>
      </w:r>
      <w:r>
        <w:rPr>
          <w:rFonts w:ascii="Arial" w:hAnsi="Arial" w:cs="Arial"/>
          <w:sz w:val="30"/>
          <w:szCs w:val="30"/>
          <w:lang w:val="en-US"/>
        </w:rPr>
        <w:t>: yearly changing</w:t>
      </w:r>
    </w:p>
    <w:p w14:paraId="6C7B21F3" w14:textId="77777777" w:rsidR="00B16737" w:rsidRPr="0022313B" w:rsidRDefault="00D037D2">
      <w:pPr>
        <w:spacing w:before="0" w:line="240" w:lineRule="auto"/>
        <w:jc w:val="both"/>
        <w:rPr>
          <w:rFonts w:ascii="Arial" w:eastAsia="Calibri" w:hAnsi="Arial" w:cs="Arial"/>
          <w:sz w:val="30"/>
          <w:szCs w:val="30"/>
          <w:lang w:val="en-US"/>
        </w:rPr>
      </w:pPr>
      <w:r w:rsidRPr="0022313B">
        <w:rPr>
          <w:rFonts w:ascii="Arial" w:hAnsi="Arial" w:cs="Arial"/>
          <w:sz w:val="30"/>
          <w:szCs w:val="30"/>
          <w:lang w:val="en-US"/>
        </w:rPr>
        <w:t> </w:t>
      </w:r>
    </w:p>
    <w:p w14:paraId="4AD24995" w14:textId="77777777" w:rsidR="00B16737" w:rsidRPr="0022313B" w:rsidRDefault="00D037D2">
      <w:pPr>
        <w:spacing w:before="0" w:line="240" w:lineRule="auto"/>
        <w:jc w:val="both"/>
        <w:rPr>
          <w:rFonts w:ascii="Arial" w:eastAsia="Calibri" w:hAnsi="Arial" w:cs="Arial"/>
          <w:b/>
          <w:bCs/>
          <w:sz w:val="30"/>
          <w:szCs w:val="30"/>
          <w:lang w:val="en-US"/>
        </w:rPr>
      </w:pPr>
      <w:r w:rsidRPr="0022313B">
        <w:rPr>
          <w:rFonts w:ascii="Arial" w:hAnsi="Arial" w:cs="Arial"/>
          <w:b/>
          <w:bCs/>
          <w:sz w:val="30"/>
          <w:szCs w:val="30"/>
          <w:lang w:val="en-US"/>
        </w:rPr>
        <w:t>Course Description:</w:t>
      </w:r>
    </w:p>
    <w:p w14:paraId="005DBEF6" w14:textId="7C206AEC" w:rsidR="00B16737" w:rsidRDefault="00D037D2">
      <w:pPr>
        <w:spacing w:before="0" w:line="240" w:lineRule="auto"/>
        <w:jc w:val="both"/>
        <w:rPr>
          <w:rFonts w:ascii="Arial" w:hAnsi="Arial" w:cs="Arial"/>
          <w:sz w:val="30"/>
          <w:szCs w:val="30"/>
          <w:lang w:val="en-US"/>
        </w:rPr>
      </w:pPr>
      <w:r w:rsidRPr="0022313B">
        <w:rPr>
          <w:rFonts w:ascii="Arial" w:hAnsi="Arial" w:cs="Arial"/>
          <w:sz w:val="30"/>
          <w:szCs w:val="30"/>
          <w:lang w:val="en-US"/>
        </w:rPr>
        <w:t>The module consists of up to three parallel seminar courses, one of which is being offered in English. In the past, the English-language course covered the following topics:</w:t>
      </w:r>
      <w:r w:rsidRPr="0022313B">
        <w:rPr>
          <w:rFonts w:ascii="Arial" w:hAnsi="Arial" w:cs="Arial"/>
          <w:noProof/>
        </w:rPr>
        <w:drawing>
          <wp:anchor distT="152400" distB="152400" distL="152400" distR="152400" simplePos="0" relativeHeight="251681792" behindDoc="0" locked="0" layoutInCell="1" allowOverlap="1" wp14:anchorId="7A7DCAB9" wp14:editId="701F3496">
            <wp:simplePos x="0" y="0"/>
            <wp:positionH relativeFrom="page">
              <wp:posOffset>-106686</wp:posOffset>
            </wp:positionH>
            <wp:positionV relativeFrom="page">
              <wp:posOffset>83023</wp:posOffset>
            </wp:positionV>
            <wp:extent cx="8110785" cy="301641"/>
            <wp:effectExtent l="0" t="0" r="0" b="0"/>
            <wp:wrapNone/>
            <wp:docPr id="1073741860"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60" name="eingesetzter-Film.png" descr="eingesetzter-Film.png"/>
                    <pic:cNvPicPr>
                      <a:picLocks noChangeAspect="1"/>
                    </pic:cNvPicPr>
                  </pic:nvPicPr>
                  <pic:blipFill>
                    <a:blip r:embed="rId23">
                      <a:alphaModFix amt="35000"/>
                    </a:blip>
                    <a:srcRect/>
                    <a:stretch>
                      <a:fillRect/>
                    </a:stretch>
                  </pic:blipFill>
                  <pic:spPr>
                    <a:xfrm>
                      <a:off x="0" y="0"/>
                      <a:ext cx="8110785" cy="301641"/>
                    </a:xfrm>
                    <a:prstGeom prst="rect">
                      <a:avLst/>
                    </a:prstGeom>
                    <a:ln w="12700" cap="flat">
                      <a:noFill/>
                      <a:miter lim="400000"/>
                    </a:ln>
                    <a:effectLst/>
                  </pic:spPr>
                </pic:pic>
              </a:graphicData>
            </a:graphic>
          </wp:anchor>
        </w:drawing>
      </w:r>
      <w:r w:rsidRPr="0022313B">
        <w:rPr>
          <w:rFonts w:ascii="Arial" w:hAnsi="Arial" w:cs="Arial"/>
          <w:noProof/>
        </w:rPr>
        <w:drawing>
          <wp:anchor distT="152400" distB="152400" distL="152400" distR="152400" simplePos="0" relativeHeight="251705344" behindDoc="0" locked="0" layoutInCell="1" allowOverlap="1" wp14:anchorId="6895057F" wp14:editId="3800C9FB">
            <wp:simplePos x="0" y="0"/>
            <wp:positionH relativeFrom="page">
              <wp:posOffset>0</wp:posOffset>
            </wp:positionH>
            <wp:positionV relativeFrom="page">
              <wp:posOffset>10205865</wp:posOffset>
            </wp:positionV>
            <wp:extent cx="8256759" cy="307070"/>
            <wp:effectExtent l="0" t="0" r="0" b="0"/>
            <wp:wrapThrough wrapText="bothSides" distL="152400" distR="152400">
              <wp:wrapPolygon edited="1">
                <wp:start x="0" y="0"/>
                <wp:lineTo x="21600" y="0"/>
                <wp:lineTo x="21600" y="21600"/>
                <wp:lineTo x="0" y="21600"/>
                <wp:lineTo x="0" y="0"/>
              </wp:wrapPolygon>
            </wp:wrapThrough>
            <wp:docPr id="1073741863"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63" name="eingesetzter-Film.png" descr="eingesetzter-Film.png"/>
                    <pic:cNvPicPr>
                      <a:picLocks noChangeAspect="1"/>
                    </pic:cNvPicPr>
                  </pic:nvPicPr>
                  <pic:blipFill>
                    <a:blip r:embed="rId23"/>
                    <a:stretch>
                      <a:fillRect/>
                    </a:stretch>
                  </pic:blipFill>
                  <pic:spPr>
                    <a:xfrm>
                      <a:off x="0" y="0"/>
                      <a:ext cx="8256759" cy="307070"/>
                    </a:xfrm>
                    <a:prstGeom prst="rect">
                      <a:avLst/>
                    </a:prstGeom>
                    <a:ln w="12700" cap="flat">
                      <a:noFill/>
                      <a:miter lim="400000"/>
                    </a:ln>
                    <a:effectLst/>
                  </pic:spPr>
                </pic:pic>
              </a:graphicData>
            </a:graphic>
          </wp:anchor>
        </w:drawing>
      </w:r>
      <w:r w:rsidRPr="0022313B">
        <w:rPr>
          <w:rFonts w:ascii="Arial" w:hAnsi="Arial" w:cs="Arial"/>
          <w:noProof/>
        </w:rPr>
        <w:drawing>
          <wp:anchor distT="152400" distB="152400" distL="152400" distR="152400" simplePos="0" relativeHeight="251716608" behindDoc="0" locked="0" layoutInCell="1" allowOverlap="1" wp14:anchorId="11516ACB" wp14:editId="7B7AA198">
            <wp:simplePos x="0" y="0"/>
            <wp:positionH relativeFrom="page">
              <wp:posOffset>3344650</wp:posOffset>
            </wp:positionH>
            <wp:positionV relativeFrom="page">
              <wp:posOffset>9971999</wp:posOffset>
            </wp:positionV>
            <wp:extent cx="870699" cy="665200"/>
            <wp:effectExtent l="0" t="0" r="0" b="0"/>
            <wp:wrapNone/>
            <wp:docPr id="1073741864" name="officeArt object" descr="UniBwM_FAK_SOWI_Kachel_2.png"/>
            <wp:cNvGraphicFramePr/>
            <a:graphic xmlns:a="http://schemas.openxmlformats.org/drawingml/2006/main">
              <a:graphicData uri="http://schemas.openxmlformats.org/drawingml/2006/picture">
                <pic:pic xmlns:pic="http://schemas.openxmlformats.org/drawingml/2006/picture">
                  <pic:nvPicPr>
                    <pic:cNvPr id="1073741864" name="UniBwM_FAK_SOWI_Kachel_2.png" descr="UniBwM_FAK_SOWI_Kachel_2.png"/>
                    <pic:cNvPicPr>
                      <a:picLocks noChangeAspect="1"/>
                    </pic:cNvPicPr>
                  </pic:nvPicPr>
                  <pic:blipFill>
                    <a:blip r:embed="rId22"/>
                    <a:stretch>
                      <a:fillRect/>
                    </a:stretch>
                  </pic:blipFill>
                  <pic:spPr>
                    <a:xfrm>
                      <a:off x="0" y="0"/>
                      <a:ext cx="870699" cy="665200"/>
                    </a:xfrm>
                    <a:prstGeom prst="rect">
                      <a:avLst/>
                    </a:prstGeom>
                    <a:ln w="12700" cap="flat">
                      <a:noFill/>
                      <a:miter lim="400000"/>
                    </a:ln>
                    <a:effectLst/>
                  </pic:spPr>
                </pic:pic>
              </a:graphicData>
            </a:graphic>
          </wp:anchor>
        </w:drawing>
      </w:r>
      <w:r w:rsidRPr="0022313B">
        <w:rPr>
          <w:rFonts w:ascii="Arial" w:hAnsi="Arial" w:cs="Arial"/>
          <w:sz w:val="30"/>
          <w:szCs w:val="30"/>
          <w:lang w:val="en-US"/>
        </w:rPr>
        <w:t xml:space="preserve"> history of development thought and practices, Empires, history of international relations in the twentieth and twenty first century.</w:t>
      </w:r>
    </w:p>
    <w:p w14:paraId="12BB1CE4" w14:textId="77777777" w:rsidR="009D3F39" w:rsidRDefault="009D3F39">
      <w:pPr>
        <w:spacing w:before="0" w:line="240" w:lineRule="auto"/>
        <w:jc w:val="both"/>
        <w:rPr>
          <w:rFonts w:ascii="Arial" w:hAnsi="Arial" w:cs="Arial"/>
          <w:sz w:val="30"/>
          <w:szCs w:val="30"/>
          <w:lang w:val="en-US"/>
        </w:rPr>
      </w:pPr>
    </w:p>
    <w:p w14:paraId="2389A4FB" w14:textId="72EDE561" w:rsidR="009D3F39" w:rsidRPr="0022313B" w:rsidRDefault="009D3F39">
      <w:pPr>
        <w:spacing w:before="0" w:line="240" w:lineRule="auto"/>
        <w:jc w:val="both"/>
        <w:rPr>
          <w:rFonts w:ascii="Arial" w:eastAsia="Calibri" w:hAnsi="Arial" w:cs="Arial"/>
          <w:sz w:val="30"/>
          <w:szCs w:val="30"/>
          <w:lang w:val="en-US"/>
        </w:rPr>
      </w:pPr>
      <w:r>
        <w:rPr>
          <w:rFonts w:ascii="Arial" w:hAnsi="Arial" w:cs="Arial"/>
          <w:sz w:val="30"/>
          <w:szCs w:val="30"/>
          <w:lang w:val="en-US"/>
        </w:rPr>
        <w:t xml:space="preserve">The topics </w:t>
      </w:r>
      <w:r w:rsidR="00213A5D">
        <w:rPr>
          <w:rFonts w:ascii="Arial" w:hAnsi="Arial" w:cs="Arial"/>
          <w:sz w:val="30"/>
          <w:szCs w:val="30"/>
          <w:lang w:val="en-US"/>
        </w:rPr>
        <w:t>vary</w:t>
      </w:r>
      <w:r>
        <w:rPr>
          <w:rFonts w:ascii="Arial" w:hAnsi="Arial" w:cs="Arial"/>
          <w:sz w:val="30"/>
          <w:szCs w:val="30"/>
          <w:lang w:val="en-US"/>
        </w:rPr>
        <w:t>, please see what is respectively announced.</w:t>
      </w:r>
    </w:p>
    <w:p w14:paraId="27739113" w14:textId="77777777" w:rsidR="00B16737" w:rsidRPr="0022313B" w:rsidRDefault="00D037D2">
      <w:pPr>
        <w:spacing w:before="0" w:line="240" w:lineRule="auto"/>
        <w:jc w:val="both"/>
        <w:rPr>
          <w:rFonts w:ascii="Arial" w:eastAsia="Calibri" w:hAnsi="Arial" w:cs="Arial"/>
          <w:sz w:val="30"/>
          <w:szCs w:val="30"/>
          <w:lang w:val="en-US"/>
        </w:rPr>
      </w:pPr>
      <w:r w:rsidRPr="0022313B">
        <w:rPr>
          <w:rFonts w:ascii="Arial" w:hAnsi="Arial" w:cs="Arial"/>
          <w:sz w:val="30"/>
          <w:szCs w:val="30"/>
          <w:lang w:val="en-US"/>
        </w:rPr>
        <w:t> </w:t>
      </w:r>
    </w:p>
    <w:p w14:paraId="1791581A" w14:textId="77777777" w:rsidR="00B16737" w:rsidRPr="0022313B" w:rsidRDefault="00D037D2">
      <w:pPr>
        <w:spacing w:before="0" w:line="240" w:lineRule="auto"/>
        <w:jc w:val="both"/>
        <w:rPr>
          <w:rFonts w:ascii="Arial" w:eastAsia="Calibri" w:hAnsi="Arial" w:cs="Arial"/>
          <w:sz w:val="30"/>
          <w:szCs w:val="30"/>
          <w:lang w:val="en-US"/>
        </w:rPr>
      </w:pPr>
      <w:r w:rsidRPr="0022313B">
        <w:rPr>
          <w:rFonts w:ascii="Arial" w:hAnsi="Arial" w:cs="Arial"/>
          <w:sz w:val="30"/>
          <w:szCs w:val="30"/>
          <w:lang w:val="en-US"/>
        </w:rPr>
        <w:t> </w:t>
      </w:r>
    </w:p>
    <w:p w14:paraId="3DEDA946" w14:textId="77777777" w:rsidR="00B16737" w:rsidRPr="0022313B" w:rsidRDefault="00D037D2">
      <w:pPr>
        <w:spacing w:before="0" w:line="240" w:lineRule="auto"/>
        <w:jc w:val="both"/>
        <w:rPr>
          <w:rFonts w:ascii="Arial" w:eastAsia="Calibri" w:hAnsi="Arial" w:cs="Arial"/>
          <w:sz w:val="30"/>
          <w:szCs w:val="30"/>
          <w:lang w:val="en-US"/>
        </w:rPr>
      </w:pPr>
      <w:r w:rsidRPr="0022313B">
        <w:rPr>
          <w:rFonts w:ascii="Arial" w:hAnsi="Arial" w:cs="Arial"/>
          <w:b/>
          <w:bCs/>
          <w:sz w:val="30"/>
          <w:szCs w:val="30"/>
          <w:lang w:val="en-US"/>
        </w:rPr>
        <w:t>Reading List</w:t>
      </w:r>
      <w:r w:rsidRPr="0022313B">
        <w:rPr>
          <w:rFonts w:ascii="Arial" w:hAnsi="Arial" w:cs="Arial"/>
          <w:sz w:val="30"/>
          <w:szCs w:val="30"/>
          <w:lang w:val="en-US"/>
        </w:rPr>
        <w:t>: a reading list is made available prior to the fall term (HT).</w:t>
      </w:r>
    </w:p>
    <w:p w14:paraId="6183B560" w14:textId="77777777" w:rsidR="00B16737" w:rsidRPr="0022313B" w:rsidRDefault="00B16737">
      <w:pPr>
        <w:spacing w:before="0" w:line="240" w:lineRule="auto"/>
        <w:jc w:val="both"/>
        <w:rPr>
          <w:rFonts w:ascii="Arial" w:eastAsia="Calibri" w:hAnsi="Arial" w:cs="Arial"/>
          <w:sz w:val="30"/>
          <w:szCs w:val="30"/>
          <w:lang w:val="en-US"/>
        </w:rPr>
      </w:pPr>
    </w:p>
    <w:p w14:paraId="14D200A4" w14:textId="77777777" w:rsidR="00B16737" w:rsidRPr="0022313B" w:rsidRDefault="00B16737">
      <w:pPr>
        <w:spacing w:before="0" w:line="240" w:lineRule="auto"/>
        <w:jc w:val="both"/>
        <w:rPr>
          <w:rFonts w:ascii="Arial" w:eastAsia="Calibri" w:hAnsi="Arial" w:cs="Arial"/>
          <w:sz w:val="30"/>
          <w:szCs w:val="30"/>
          <w:lang w:val="en-US"/>
        </w:rPr>
      </w:pPr>
    </w:p>
    <w:p w14:paraId="576F421C" w14:textId="4BE7CF62" w:rsidR="00B16737" w:rsidRPr="0022313B" w:rsidRDefault="00D037D2">
      <w:pPr>
        <w:spacing w:before="0" w:line="240" w:lineRule="auto"/>
        <w:jc w:val="center"/>
        <w:rPr>
          <w:rFonts w:ascii="Arial" w:eastAsia="Calibri" w:hAnsi="Arial" w:cs="Arial"/>
          <w:b/>
          <w:bCs/>
          <w:sz w:val="30"/>
          <w:szCs w:val="30"/>
          <w:lang w:val="en-US"/>
        </w:rPr>
      </w:pPr>
      <w:r w:rsidRPr="0022313B">
        <w:rPr>
          <w:rFonts w:ascii="Arial" w:hAnsi="Arial" w:cs="Arial"/>
          <w:b/>
          <w:bCs/>
          <w:sz w:val="30"/>
          <w:szCs w:val="30"/>
          <w:lang w:val="en-US"/>
        </w:rPr>
        <w:t xml:space="preserve">Contact: </w:t>
      </w:r>
      <w:r w:rsidRPr="0022313B">
        <w:rPr>
          <w:rFonts w:ascii="Arial" w:hAnsi="Arial" w:cs="Arial"/>
          <w:sz w:val="30"/>
          <w:szCs w:val="30"/>
          <w:lang w:val="en-US"/>
        </w:rPr>
        <w:t>Prof. Frey at marc.frey@unibw.de</w:t>
      </w:r>
    </w:p>
    <w:p w14:paraId="6247FE4B" w14:textId="77777777" w:rsidR="00B16737" w:rsidRPr="0022313B" w:rsidRDefault="00B16737">
      <w:pPr>
        <w:spacing w:before="0" w:line="240" w:lineRule="auto"/>
        <w:jc w:val="both"/>
        <w:rPr>
          <w:lang w:val="en-US"/>
        </w:rPr>
        <w:sectPr w:rsidR="00B16737" w:rsidRPr="0022313B">
          <w:headerReference w:type="default" r:id="rId29"/>
          <w:pgSz w:w="11906" w:h="16838"/>
          <w:pgMar w:top="1134" w:right="1134" w:bottom="1134" w:left="1134" w:header="709" w:footer="850" w:gutter="0"/>
          <w:cols w:space="720"/>
        </w:sectPr>
      </w:pPr>
    </w:p>
    <w:p w14:paraId="7EF36014" w14:textId="0D88D5A3" w:rsidR="00B16737" w:rsidRPr="00134E9C" w:rsidRDefault="0022313B">
      <w:pPr>
        <w:spacing w:before="0" w:line="240" w:lineRule="auto"/>
        <w:jc w:val="both"/>
        <w:rPr>
          <w:rFonts w:ascii="Arial" w:eastAsia="Calibri" w:hAnsi="Arial" w:cs="Arial"/>
          <w:sz w:val="30"/>
          <w:szCs w:val="30"/>
          <w:lang w:val="en-US"/>
        </w:rPr>
      </w:pPr>
      <w:r w:rsidRPr="00134E9C">
        <w:rPr>
          <w:rFonts w:ascii="Arial" w:hAnsi="Arial" w:cs="Arial"/>
          <w:noProof/>
          <w:sz w:val="30"/>
          <w:szCs w:val="30"/>
        </w:rPr>
        <w:lastRenderedPageBreak/>
        <mc:AlternateContent>
          <mc:Choice Requires="wps">
            <w:drawing>
              <wp:anchor distT="152400" distB="152400" distL="152400" distR="152400" simplePos="0" relativeHeight="251686912" behindDoc="0" locked="0" layoutInCell="1" allowOverlap="1" wp14:anchorId="3752B183" wp14:editId="11372AB4">
                <wp:simplePos x="0" y="0"/>
                <wp:positionH relativeFrom="page">
                  <wp:posOffset>-254642</wp:posOffset>
                </wp:positionH>
                <wp:positionV relativeFrom="page">
                  <wp:posOffset>520861</wp:posOffset>
                </wp:positionV>
                <wp:extent cx="7998870" cy="1197752"/>
                <wp:effectExtent l="0" t="0" r="0" b="0"/>
                <wp:wrapTopAndBottom distT="152400" distB="152400"/>
                <wp:docPr id="1073741867" name="officeArt object" descr="Module: Globalisierung und Mobilität / Globalisation and mobility…"/>
                <wp:cNvGraphicFramePr/>
                <a:graphic xmlns:a="http://schemas.openxmlformats.org/drawingml/2006/main">
                  <a:graphicData uri="http://schemas.microsoft.com/office/word/2010/wordprocessingShape">
                    <wps:wsp>
                      <wps:cNvSpPr txBox="1"/>
                      <wps:spPr>
                        <a:xfrm>
                          <a:off x="0" y="0"/>
                          <a:ext cx="7998870" cy="1197752"/>
                        </a:xfrm>
                        <a:prstGeom prst="rect">
                          <a:avLst/>
                        </a:prstGeom>
                        <a:noFill/>
                        <a:ln w="12700" cap="flat">
                          <a:noFill/>
                          <a:miter lim="400000"/>
                        </a:ln>
                        <a:effectLst/>
                      </wps:spPr>
                      <wps:txbx>
                        <w:txbxContent>
                          <w:p w14:paraId="22231345" w14:textId="77777777" w:rsidR="00B16737" w:rsidRPr="00134E9C" w:rsidRDefault="00D037D2">
                            <w:pPr>
                              <w:spacing w:before="0" w:line="240" w:lineRule="auto"/>
                              <w:jc w:val="center"/>
                              <w:rPr>
                                <w:rFonts w:ascii="Arial" w:eastAsia="Calibri" w:hAnsi="Arial" w:cs="Arial"/>
                                <w:b/>
                                <w:bCs/>
                                <w:sz w:val="32"/>
                                <w:szCs w:val="32"/>
                              </w:rPr>
                            </w:pPr>
                            <w:r w:rsidRPr="00134E9C">
                              <w:rPr>
                                <w:rFonts w:ascii="Arial" w:hAnsi="Arial" w:cs="Arial"/>
                                <w:b/>
                                <w:bCs/>
                                <w:sz w:val="32"/>
                                <w:szCs w:val="32"/>
                              </w:rPr>
                              <w:t xml:space="preserve">Module: Globalisierung und Mobilität / </w:t>
                            </w:r>
                            <w:proofErr w:type="spellStart"/>
                            <w:r w:rsidRPr="00134E9C">
                              <w:rPr>
                                <w:rFonts w:ascii="Arial" w:hAnsi="Arial" w:cs="Arial"/>
                                <w:b/>
                                <w:bCs/>
                                <w:sz w:val="32"/>
                                <w:szCs w:val="32"/>
                              </w:rPr>
                              <w:t>Globalisation</w:t>
                            </w:r>
                            <w:proofErr w:type="spellEnd"/>
                            <w:r w:rsidRPr="00134E9C">
                              <w:rPr>
                                <w:rFonts w:ascii="Arial" w:hAnsi="Arial" w:cs="Arial"/>
                                <w:b/>
                                <w:bCs/>
                                <w:sz w:val="32"/>
                                <w:szCs w:val="32"/>
                              </w:rPr>
                              <w:t xml:space="preserve"> and </w:t>
                            </w:r>
                            <w:proofErr w:type="spellStart"/>
                            <w:r w:rsidRPr="00134E9C">
                              <w:rPr>
                                <w:rFonts w:ascii="Arial" w:hAnsi="Arial" w:cs="Arial"/>
                                <w:b/>
                                <w:bCs/>
                                <w:sz w:val="32"/>
                                <w:szCs w:val="32"/>
                              </w:rPr>
                              <w:t>mobility</w:t>
                            </w:r>
                            <w:proofErr w:type="spellEnd"/>
                          </w:p>
                          <w:p w14:paraId="36A6F0F2" w14:textId="77777777" w:rsidR="00B16737" w:rsidRPr="00134E9C" w:rsidRDefault="00D037D2">
                            <w:pPr>
                              <w:spacing w:before="0" w:line="240" w:lineRule="auto"/>
                              <w:jc w:val="center"/>
                              <w:rPr>
                                <w:rFonts w:ascii="Arial" w:eastAsia="Calibri" w:hAnsi="Arial" w:cs="Arial"/>
                                <w:sz w:val="32"/>
                                <w:szCs w:val="32"/>
                                <w:lang w:val="en-US"/>
                              </w:rPr>
                            </w:pPr>
                            <w:r w:rsidRPr="00134E9C">
                              <w:rPr>
                                <w:rFonts w:ascii="Arial" w:hAnsi="Arial" w:cs="Arial"/>
                                <w:b/>
                                <w:bCs/>
                                <w:sz w:val="32"/>
                                <w:szCs w:val="32"/>
                                <w:lang w:val="it-IT"/>
                              </w:rPr>
                              <w:t>Academic</w:t>
                            </w:r>
                            <w:r w:rsidRPr="00134E9C">
                              <w:rPr>
                                <w:rFonts w:ascii="Arial" w:hAnsi="Arial" w:cs="Arial"/>
                                <w:sz w:val="32"/>
                                <w:szCs w:val="32"/>
                                <w:lang w:val="en-US"/>
                              </w:rPr>
                              <w:t xml:space="preserve">: Prof. Dr. </w:t>
                            </w:r>
                            <w:proofErr w:type="spellStart"/>
                            <w:r w:rsidRPr="00134E9C">
                              <w:rPr>
                                <w:rFonts w:ascii="Arial" w:hAnsi="Arial" w:cs="Arial"/>
                                <w:sz w:val="32"/>
                                <w:szCs w:val="32"/>
                                <w:lang w:val="en-US"/>
                              </w:rPr>
                              <w:t>Endre</w:t>
                            </w:r>
                            <w:proofErr w:type="spellEnd"/>
                            <w:r w:rsidRPr="00134E9C">
                              <w:rPr>
                                <w:rFonts w:ascii="Arial" w:hAnsi="Arial" w:cs="Arial"/>
                                <w:sz w:val="32"/>
                                <w:szCs w:val="32"/>
                                <w:lang w:val="en-US"/>
                              </w:rPr>
                              <w:t xml:space="preserve"> </w:t>
                            </w:r>
                            <w:proofErr w:type="spellStart"/>
                            <w:r w:rsidRPr="00134E9C">
                              <w:rPr>
                                <w:rFonts w:ascii="Arial" w:hAnsi="Arial" w:cs="Arial"/>
                                <w:sz w:val="32"/>
                                <w:szCs w:val="32"/>
                                <w:lang w:val="en-US"/>
                              </w:rPr>
                              <w:t>Dányi</w:t>
                            </w:r>
                            <w:proofErr w:type="spellEnd"/>
                            <w:r w:rsidRPr="00134E9C">
                              <w:rPr>
                                <w:rFonts w:ascii="Arial" w:hAnsi="Arial" w:cs="Arial"/>
                                <w:sz w:val="32"/>
                                <w:szCs w:val="32"/>
                                <w:lang w:val="en-US"/>
                              </w:rPr>
                              <w:t xml:space="preserve"> &amp; Dr. Jenni </w:t>
                            </w:r>
                            <w:proofErr w:type="spellStart"/>
                            <w:r w:rsidRPr="00134E9C">
                              <w:rPr>
                                <w:rFonts w:ascii="Arial" w:hAnsi="Arial" w:cs="Arial"/>
                                <w:sz w:val="32"/>
                                <w:szCs w:val="32"/>
                                <w:lang w:val="en-US"/>
                              </w:rPr>
                              <w:t>Brichzin</w:t>
                            </w:r>
                            <w:proofErr w:type="spellEnd"/>
                          </w:p>
                          <w:p w14:paraId="3D763434" w14:textId="77777777" w:rsidR="00B16737" w:rsidRPr="00134E9C" w:rsidRDefault="00D037D2">
                            <w:pPr>
                              <w:spacing w:before="0" w:line="240" w:lineRule="auto"/>
                              <w:jc w:val="center"/>
                              <w:rPr>
                                <w:rFonts w:ascii="Arial" w:hAnsi="Arial" w:cs="Arial"/>
                              </w:rPr>
                            </w:pPr>
                            <w:r w:rsidRPr="00134E9C">
                              <w:rPr>
                                <w:rFonts w:ascii="Arial" w:hAnsi="Arial" w:cs="Arial"/>
                                <w:b/>
                                <w:bCs/>
                                <w:sz w:val="32"/>
                                <w:szCs w:val="32"/>
                                <w:lang w:val="en-US"/>
                              </w:rPr>
                              <w:t xml:space="preserve">Season: </w:t>
                            </w:r>
                            <w:r w:rsidRPr="00134E9C">
                              <w:rPr>
                                <w:rFonts w:ascii="Arial" w:hAnsi="Arial" w:cs="Arial"/>
                                <w:sz w:val="32"/>
                                <w:szCs w:val="32"/>
                                <w:lang w:val="en-US"/>
                              </w:rPr>
                              <w:t>3rd Trimester</w:t>
                            </w:r>
                            <w:r w:rsidRPr="00134E9C">
                              <w:rPr>
                                <w:rFonts w:ascii="Arial" w:hAnsi="Arial" w:cs="Arial"/>
                                <w:b/>
                                <w:bCs/>
                                <w:color w:val="FF0000"/>
                                <w:sz w:val="32"/>
                                <w:szCs w:val="32"/>
                              </w:rPr>
                              <w:t xml:space="preserve"> </w:t>
                            </w:r>
                            <w:r w:rsidRPr="00134E9C">
                              <w:rPr>
                                <w:rFonts w:ascii="Arial" w:hAnsi="Arial" w:cs="Arial"/>
                                <w:b/>
                                <w:bCs/>
                                <w:color w:val="D7732B"/>
                                <w:sz w:val="32"/>
                                <w:szCs w:val="32"/>
                              </w:rPr>
                              <w:t>Autumn</w:t>
                            </w:r>
                          </w:p>
                        </w:txbxContent>
                      </wps:txbx>
                      <wps:bodyPr wrap="square" lIns="50800" tIns="50800" rIns="50800" bIns="50800" numCol="1" anchor="t">
                        <a:noAutofit/>
                      </wps:bodyPr>
                    </wps:wsp>
                  </a:graphicData>
                </a:graphic>
                <wp14:sizeRelH relativeFrom="margin">
                  <wp14:pctWidth>0</wp14:pctWidth>
                </wp14:sizeRelH>
              </wp:anchor>
            </w:drawing>
          </mc:Choice>
          <mc:Fallback>
            <w:pict>
              <v:shape w14:anchorId="3752B183" id="_x0000_s1039" type="#_x0000_t202" alt="Module: Globalisierung und Mobilität / Globalisation and mobility…" style="position:absolute;left:0;text-align:left;margin-left:-20.05pt;margin-top:41pt;width:629.85pt;height:94.3pt;z-index:251686912;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" filled="f" stroked="f" strokeweight="1pt">
                <v:stroke miterlimit="4"/>
                <v:textbox inset="4pt,4pt,4pt,4pt">
                  <w:txbxContent>
                    <w:p w14:paraId="22231345" w14:textId="77777777" w:rsidR="00B16737" w:rsidRPr="00134E9C" w:rsidRDefault="00D037D2">
                      <w:pPr>
                        <w:spacing w:before="0" w:line="240" w:lineRule="auto"/>
                        <w:jc w:val="center"/>
                        <w:rPr>
                          <w:rFonts w:ascii="Arial" w:eastAsia="Calibri" w:hAnsi="Arial" w:cs="Arial"/>
                          <w:b/>
                          <w:bCs/>
                          <w:sz w:val="32"/>
                          <w:szCs w:val="32"/>
                        </w:rPr>
                      </w:pPr>
                      <w:r w:rsidRPr="00134E9C">
                        <w:rPr>
                          <w:rFonts w:ascii="Arial" w:hAnsi="Arial" w:cs="Arial"/>
                          <w:b/>
                          <w:bCs/>
                          <w:sz w:val="32"/>
                          <w:szCs w:val="32"/>
                        </w:rPr>
                        <w:t xml:space="preserve">Module: Globalisierung und Mobilität / </w:t>
                      </w:r>
                      <w:proofErr w:type="spellStart"/>
                      <w:r w:rsidRPr="00134E9C">
                        <w:rPr>
                          <w:rFonts w:ascii="Arial" w:hAnsi="Arial" w:cs="Arial"/>
                          <w:b/>
                          <w:bCs/>
                          <w:sz w:val="32"/>
                          <w:szCs w:val="32"/>
                        </w:rPr>
                        <w:t>Globalisation</w:t>
                      </w:r>
                      <w:proofErr w:type="spellEnd"/>
                      <w:r w:rsidRPr="00134E9C">
                        <w:rPr>
                          <w:rFonts w:ascii="Arial" w:hAnsi="Arial" w:cs="Arial"/>
                          <w:b/>
                          <w:bCs/>
                          <w:sz w:val="32"/>
                          <w:szCs w:val="32"/>
                        </w:rPr>
                        <w:t xml:space="preserve"> and </w:t>
                      </w:r>
                      <w:proofErr w:type="spellStart"/>
                      <w:r w:rsidRPr="00134E9C">
                        <w:rPr>
                          <w:rFonts w:ascii="Arial" w:hAnsi="Arial" w:cs="Arial"/>
                          <w:b/>
                          <w:bCs/>
                          <w:sz w:val="32"/>
                          <w:szCs w:val="32"/>
                        </w:rPr>
                        <w:t>mobility</w:t>
                      </w:r>
                      <w:proofErr w:type="spellEnd"/>
                    </w:p>
                    <w:p w14:paraId="36A6F0F2" w14:textId="77777777" w:rsidR="00B16737" w:rsidRPr="00134E9C" w:rsidRDefault="00D037D2">
                      <w:pPr>
                        <w:spacing w:before="0" w:line="240" w:lineRule="auto"/>
                        <w:jc w:val="center"/>
                        <w:rPr>
                          <w:rFonts w:ascii="Arial" w:eastAsia="Calibri" w:hAnsi="Arial" w:cs="Arial"/>
                          <w:sz w:val="32"/>
                          <w:szCs w:val="32"/>
                          <w:lang w:val="en-US"/>
                        </w:rPr>
                      </w:pPr>
                      <w:r w:rsidRPr="00134E9C">
                        <w:rPr>
                          <w:rFonts w:ascii="Arial" w:hAnsi="Arial" w:cs="Arial"/>
                          <w:b/>
                          <w:bCs/>
                          <w:sz w:val="32"/>
                          <w:szCs w:val="32"/>
                          <w:lang w:val="it-IT"/>
                        </w:rPr>
                        <w:t>Academic</w:t>
                      </w:r>
                      <w:r w:rsidRPr="00134E9C">
                        <w:rPr>
                          <w:rFonts w:ascii="Arial" w:hAnsi="Arial" w:cs="Arial"/>
                          <w:sz w:val="32"/>
                          <w:szCs w:val="32"/>
                          <w:lang w:val="en-US"/>
                        </w:rPr>
                        <w:t xml:space="preserve">: Prof. Dr. </w:t>
                      </w:r>
                      <w:proofErr w:type="spellStart"/>
                      <w:r w:rsidRPr="00134E9C">
                        <w:rPr>
                          <w:rFonts w:ascii="Arial" w:hAnsi="Arial" w:cs="Arial"/>
                          <w:sz w:val="32"/>
                          <w:szCs w:val="32"/>
                          <w:lang w:val="en-US"/>
                        </w:rPr>
                        <w:t>Endre</w:t>
                      </w:r>
                      <w:proofErr w:type="spellEnd"/>
                      <w:r w:rsidRPr="00134E9C">
                        <w:rPr>
                          <w:rFonts w:ascii="Arial" w:hAnsi="Arial" w:cs="Arial"/>
                          <w:sz w:val="32"/>
                          <w:szCs w:val="32"/>
                          <w:lang w:val="en-US"/>
                        </w:rPr>
                        <w:t xml:space="preserve"> </w:t>
                      </w:r>
                      <w:proofErr w:type="spellStart"/>
                      <w:r w:rsidRPr="00134E9C">
                        <w:rPr>
                          <w:rFonts w:ascii="Arial" w:hAnsi="Arial" w:cs="Arial"/>
                          <w:sz w:val="32"/>
                          <w:szCs w:val="32"/>
                          <w:lang w:val="en-US"/>
                        </w:rPr>
                        <w:t>Dányi</w:t>
                      </w:r>
                      <w:proofErr w:type="spellEnd"/>
                      <w:r w:rsidRPr="00134E9C">
                        <w:rPr>
                          <w:rFonts w:ascii="Arial" w:hAnsi="Arial" w:cs="Arial"/>
                          <w:sz w:val="32"/>
                          <w:szCs w:val="32"/>
                          <w:lang w:val="en-US"/>
                        </w:rPr>
                        <w:t xml:space="preserve"> &amp; Dr. Jenni </w:t>
                      </w:r>
                      <w:proofErr w:type="spellStart"/>
                      <w:r w:rsidRPr="00134E9C">
                        <w:rPr>
                          <w:rFonts w:ascii="Arial" w:hAnsi="Arial" w:cs="Arial"/>
                          <w:sz w:val="32"/>
                          <w:szCs w:val="32"/>
                          <w:lang w:val="en-US"/>
                        </w:rPr>
                        <w:t>Brichzin</w:t>
                      </w:r>
                      <w:proofErr w:type="spellEnd"/>
                    </w:p>
                    <w:p w14:paraId="3D763434" w14:textId="77777777" w:rsidR="00B16737" w:rsidRPr="00134E9C" w:rsidRDefault="00D037D2">
                      <w:pPr>
                        <w:spacing w:before="0" w:line="240" w:lineRule="auto"/>
                        <w:jc w:val="center"/>
                        <w:rPr>
                          <w:rFonts w:ascii="Arial" w:hAnsi="Arial" w:cs="Arial"/>
                        </w:rPr>
                      </w:pPr>
                      <w:r w:rsidRPr="00134E9C">
                        <w:rPr>
                          <w:rFonts w:ascii="Arial" w:hAnsi="Arial" w:cs="Arial"/>
                          <w:b/>
                          <w:bCs/>
                          <w:sz w:val="32"/>
                          <w:szCs w:val="32"/>
                          <w:lang w:val="en-US"/>
                        </w:rPr>
                        <w:t xml:space="preserve">Season: </w:t>
                      </w:r>
                      <w:r w:rsidRPr="00134E9C">
                        <w:rPr>
                          <w:rFonts w:ascii="Arial" w:hAnsi="Arial" w:cs="Arial"/>
                          <w:sz w:val="32"/>
                          <w:szCs w:val="32"/>
                          <w:lang w:val="en-US"/>
                        </w:rPr>
                        <w:t>3rd Trimester</w:t>
                      </w:r>
                      <w:r w:rsidRPr="00134E9C">
                        <w:rPr>
                          <w:rFonts w:ascii="Arial" w:hAnsi="Arial" w:cs="Arial"/>
                          <w:b/>
                          <w:bCs/>
                          <w:color w:val="FF0000"/>
                          <w:sz w:val="32"/>
                          <w:szCs w:val="32"/>
                        </w:rPr>
                        <w:t xml:space="preserve"> </w:t>
                      </w:r>
                      <w:r w:rsidRPr="00134E9C">
                        <w:rPr>
                          <w:rFonts w:ascii="Arial" w:hAnsi="Arial" w:cs="Arial"/>
                          <w:b/>
                          <w:bCs/>
                          <w:color w:val="D7732B"/>
                          <w:sz w:val="32"/>
                          <w:szCs w:val="32"/>
                        </w:rPr>
                        <w:t>Autumn</w:t>
                      </w:r>
                    </w:p>
                  </w:txbxContent>
                </v:textbox>
                <w10:wrap type="topAndBottom" anchorx="page" anchory="page"/>
              </v:shape>
            </w:pict>
          </mc:Fallback>
        </mc:AlternateContent>
      </w:r>
      <w:r w:rsidRPr="00134E9C">
        <w:rPr>
          <w:rFonts w:ascii="Arial" w:hAnsi="Arial" w:cs="Arial"/>
          <w:noProof/>
          <w:sz w:val="30"/>
          <w:szCs w:val="30"/>
        </w:rPr>
        <mc:AlternateContent>
          <mc:Choice Requires="wps">
            <w:drawing>
              <wp:anchor distT="152400" distB="152400" distL="152400" distR="152400" simplePos="0" relativeHeight="251687936" behindDoc="0" locked="0" layoutInCell="1" allowOverlap="1" wp14:anchorId="4FF4A19A" wp14:editId="1F576BA5">
                <wp:simplePos x="0" y="0"/>
                <wp:positionH relativeFrom="page">
                  <wp:posOffset>563880</wp:posOffset>
                </wp:positionH>
                <wp:positionV relativeFrom="page">
                  <wp:posOffset>-76200</wp:posOffset>
                </wp:positionV>
                <wp:extent cx="6556375" cy="635000"/>
                <wp:effectExtent l="0" t="0" r="0" b="0"/>
                <wp:wrapThrough wrapText="bothSides">
                  <wp:wrapPolygon edited="0">
                    <wp:start x="84" y="864"/>
                    <wp:lineTo x="84" y="20304"/>
                    <wp:lineTo x="21464" y="20304"/>
                    <wp:lineTo x="21464" y="864"/>
                    <wp:lineTo x="84" y="864"/>
                  </wp:wrapPolygon>
                </wp:wrapThrough>
                <wp:docPr id="1073741868" name="officeArt object" descr="MA-Module: Globalisierung und Mobilität (4018)"/>
                <wp:cNvGraphicFramePr/>
                <a:graphic xmlns:a="http://schemas.openxmlformats.org/drawingml/2006/main">
                  <a:graphicData uri="http://schemas.microsoft.com/office/word/2010/wordprocessingShape">
                    <wps:wsp>
                      <wps:cNvSpPr txBox="1"/>
                      <wps:spPr>
                        <a:xfrm>
                          <a:off x="0" y="0"/>
                          <a:ext cx="6556375" cy="635000"/>
                        </a:xfrm>
                        <a:prstGeom prst="rect">
                          <a:avLst/>
                        </a:prstGeom>
                        <a:noFill/>
                        <a:ln w="12700" cap="flat">
                          <a:noFill/>
                          <a:miter lim="400000"/>
                        </a:ln>
                        <a:effectLst/>
                      </wps:spPr>
                      <wps:txbx>
                        <w:txbxContent>
                          <w:p w14:paraId="535309B1" w14:textId="4E8CB3CC" w:rsidR="00B16737" w:rsidRPr="0022313B" w:rsidRDefault="00D037D2" w:rsidP="0022313B">
                            <w:pPr>
                              <w:pStyle w:val="berschrift1"/>
                              <w:jc w:val="center"/>
                              <w:rPr>
                                <w:rFonts w:ascii="Arial" w:hAnsi="Arial" w:cs="Arial"/>
                                <w:b/>
                                <w:bCs/>
                                <w:color w:val="000000" w:themeColor="text1"/>
                                <w:sz w:val="26"/>
                                <w:szCs w:val="26"/>
                              </w:rPr>
                            </w:pPr>
                            <w:bookmarkStart w:id="40" w:name="_Toc179304120"/>
                            <w:bookmarkStart w:id="41" w:name="_Toc181440262"/>
                            <w:bookmarkStart w:id="42" w:name="_Toc185323586"/>
                            <w:r w:rsidRPr="0022313B">
                              <w:rPr>
                                <w:rFonts w:ascii="Arial" w:hAnsi="Arial" w:cs="Arial"/>
                                <w:b/>
                                <w:bCs/>
                                <w:color w:val="000000" w:themeColor="text1"/>
                                <w:sz w:val="26"/>
                                <w:szCs w:val="26"/>
                              </w:rPr>
                              <w:t xml:space="preserve">MA-Module: </w:t>
                            </w:r>
                            <w:proofErr w:type="spellStart"/>
                            <w:r w:rsidRPr="0022313B">
                              <w:rPr>
                                <w:rFonts w:ascii="Arial" w:hAnsi="Arial" w:cs="Arial"/>
                                <w:b/>
                                <w:bCs/>
                                <w:color w:val="000000" w:themeColor="text1"/>
                                <w:sz w:val="26"/>
                                <w:szCs w:val="26"/>
                              </w:rPr>
                              <w:t>Globali</w:t>
                            </w:r>
                            <w:r w:rsidR="0022313B">
                              <w:rPr>
                                <w:rFonts w:ascii="Arial" w:hAnsi="Arial" w:cs="Arial"/>
                                <w:b/>
                                <w:bCs/>
                                <w:color w:val="000000" w:themeColor="text1"/>
                                <w:sz w:val="26"/>
                                <w:szCs w:val="26"/>
                              </w:rPr>
                              <w:t>sation</w:t>
                            </w:r>
                            <w:proofErr w:type="spellEnd"/>
                            <w:r w:rsidR="0022313B">
                              <w:rPr>
                                <w:rFonts w:ascii="Arial" w:hAnsi="Arial" w:cs="Arial"/>
                                <w:b/>
                                <w:bCs/>
                                <w:color w:val="000000" w:themeColor="text1"/>
                                <w:sz w:val="26"/>
                                <w:szCs w:val="26"/>
                              </w:rPr>
                              <w:t xml:space="preserve"> and </w:t>
                            </w:r>
                            <w:proofErr w:type="spellStart"/>
                            <w:r w:rsidR="0022313B">
                              <w:rPr>
                                <w:rFonts w:ascii="Arial" w:hAnsi="Arial" w:cs="Arial"/>
                                <w:b/>
                                <w:bCs/>
                                <w:color w:val="000000" w:themeColor="text1"/>
                                <w:sz w:val="26"/>
                                <w:szCs w:val="26"/>
                              </w:rPr>
                              <w:t>mobility</w:t>
                            </w:r>
                            <w:proofErr w:type="spellEnd"/>
                            <w:r w:rsidR="0022313B">
                              <w:rPr>
                                <w:rFonts w:ascii="Arial" w:hAnsi="Arial" w:cs="Arial"/>
                                <w:b/>
                                <w:bCs/>
                                <w:color w:val="000000" w:themeColor="text1"/>
                                <w:sz w:val="26"/>
                                <w:szCs w:val="26"/>
                              </w:rPr>
                              <w:t xml:space="preserve"> </w:t>
                            </w:r>
                            <w:r w:rsidRPr="0022313B">
                              <w:rPr>
                                <w:rFonts w:ascii="Arial" w:hAnsi="Arial" w:cs="Arial"/>
                                <w:b/>
                                <w:bCs/>
                                <w:color w:val="000000" w:themeColor="text1"/>
                                <w:sz w:val="26"/>
                                <w:szCs w:val="26"/>
                              </w:rPr>
                              <w:t>(4018)</w:t>
                            </w:r>
                            <w:bookmarkEnd w:id="40"/>
                            <w:bookmarkEnd w:id="41"/>
                            <w:bookmarkEnd w:id="42"/>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4FF4A19A" id="_x0000_s1040" type="#_x0000_t202" alt="MA-Module: Globalisierung und Mobilität (4018)" style="position:absolute;left:0;text-align:left;margin-left:44.4pt;margin-top:-6pt;width:516.25pt;height:50pt;z-index:25168793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" filled="f" stroked="f" strokeweight="1pt">
                <v:stroke miterlimit="4"/>
                <v:textbox inset="4pt,4pt,4pt,4pt">
                  <w:txbxContent>
                    <w:p w14:paraId="535309B1" w14:textId="4E8CB3CC" w:rsidR="00B16737" w:rsidRPr="0022313B" w:rsidRDefault="00D037D2" w:rsidP="0022313B">
                      <w:pPr>
                        <w:pStyle w:val="berschrift1"/>
                        <w:jc w:val="center"/>
                        <w:rPr>
                          <w:rFonts w:ascii="Arial" w:hAnsi="Arial" w:cs="Arial"/>
                          <w:b/>
                          <w:bCs/>
                          <w:color w:val="000000" w:themeColor="text1"/>
                          <w:sz w:val="26"/>
                          <w:szCs w:val="26"/>
                        </w:rPr>
                      </w:pPr>
                      <w:bookmarkStart w:id="43" w:name="_Toc179304120"/>
                      <w:bookmarkStart w:id="44" w:name="_Toc181440262"/>
                      <w:bookmarkStart w:id="45" w:name="_Toc185323586"/>
                      <w:r w:rsidRPr="0022313B">
                        <w:rPr>
                          <w:rFonts w:ascii="Arial" w:hAnsi="Arial" w:cs="Arial"/>
                          <w:b/>
                          <w:bCs/>
                          <w:color w:val="000000" w:themeColor="text1"/>
                          <w:sz w:val="26"/>
                          <w:szCs w:val="26"/>
                        </w:rPr>
                        <w:t xml:space="preserve">MA-Module: </w:t>
                      </w:r>
                      <w:proofErr w:type="spellStart"/>
                      <w:r w:rsidRPr="0022313B">
                        <w:rPr>
                          <w:rFonts w:ascii="Arial" w:hAnsi="Arial" w:cs="Arial"/>
                          <w:b/>
                          <w:bCs/>
                          <w:color w:val="000000" w:themeColor="text1"/>
                          <w:sz w:val="26"/>
                          <w:szCs w:val="26"/>
                        </w:rPr>
                        <w:t>Globali</w:t>
                      </w:r>
                      <w:r w:rsidR="0022313B">
                        <w:rPr>
                          <w:rFonts w:ascii="Arial" w:hAnsi="Arial" w:cs="Arial"/>
                          <w:b/>
                          <w:bCs/>
                          <w:color w:val="000000" w:themeColor="text1"/>
                          <w:sz w:val="26"/>
                          <w:szCs w:val="26"/>
                        </w:rPr>
                        <w:t>sation</w:t>
                      </w:r>
                      <w:proofErr w:type="spellEnd"/>
                      <w:r w:rsidR="0022313B">
                        <w:rPr>
                          <w:rFonts w:ascii="Arial" w:hAnsi="Arial" w:cs="Arial"/>
                          <w:b/>
                          <w:bCs/>
                          <w:color w:val="000000" w:themeColor="text1"/>
                          <w:sz w:val="26"/>
                          <w:szCs w:val="26"/>
                        </w:rPr>
                        <w:t xml:space="preserve"> and </w:t>
                      </w:r>
                      <w:proofErr w:type="spellStart"/>
                      <w:r w:rsidR="0022313B">
                        <w:rPr>
                          <w:rFonts w:ascii="Arial" w:hAnsi="Arial" w:cs="Arial"/>
                          <w:b/>
                          <w:bCs/>
                          <w:color w:val="000000" w:themeColor="text1"/>
                          <w:sz w:val="26"/>
                          <w:szCs w:val="26"/>
                        </w:rPr>
                        <w:t>mobility</w:t>
                      </w:r>
                      <w:proofErr w:type="spellEnd"/>
                      <w:r w:rsidR="0022313B">
                        <w:rPr>
                          <w:rFonts w:ascii="Arial" w:hAnsi="Arial" w:cs="Arial"/>
                          <w:b/>
                          <w:bCs/>
                          <w:color w:val="000000" w:themeColor="text1"/>
                          <w:sz w:val="26"/>
                          <w:szCs w:val="26"/>
                        </w:rPr>
                        <w:t xml:space="preserve"> </w:t>
                      </w:r>
                      <w:r w:rsidRPr="0022313B">
                        <w:rPr>
                          <w:rFonts w:ascii="Arial" w:hAnsi="Arial" w:cs="Arial"/>
                          <w:b/>
                          <w:bCs/>
                          <w:color w:val="000000" w:themeColor="text1"/>
                          <w:sz w:val="26"/>
                          <w:szCs w:val="26"/>
                        </w:rPr>
                        <w:t>(4018)</w:t>
                      </w:r>
                      <w:bookmarkEnd w:id="43"/>
                      <w:bookmarkEnd w:id="44"/>
                      <w:bookmarkEnd w:id="45"/>
                    </w:p>
                  </w:txbxContent>
                </v:textbox>
                <w10:wrap type="through" anchorx="page" anchory="page"/>
              </v:shape>
            </w:pict>
          </mc:Fallback>
        </mc:AlternateContent>
      </w:r>
      <w:r w:rsidRPr="00134E9C">
        <w:rPr>
          <w:rFonts w:ascii="Arial" w:hAnsi="Arial" w:cs="Arial"/>
          <w:b/>
          <w:bCs/>
          <w:sz w:val="30"/>
          <w:szCs w:val="30"/>
          <w:lang w:val="en-US"/>
        </w:rPr>
        <w:t>Credit points</w:t>
      </w:r>
      <w:r w:rsidRPr="00134E9C">
        <w:rPr>
          <w:rFonts w:ascii="Arial" w:hAnsi="Arial" w:cs="Arial"/>
          <w:sz w:val="30"/>
          <w:szCs w:val="30"/>
          <w:lang w:val="en-US"/>
        </w:rPr>
        <w:t>: 7</w:t>
      </w:r>
      <w:r w:rsidRPr="00134E9C">
        <w:rPr>
          <w:rFonts w:ascii="Arial" w:eastAsia="Calibri" w:hAnsi="Arial" w:cs="Arial"/>
          <w:noProof/>
          <w:sz w:val="30"/>
          <w:szCs w:val="30"/>
        </w:rPr>
        <mc:AlternateContent>
          <mc:Choice Requires="wps">
            <w:drawing>
              <wp:anchor distT="152400" distB="152400" distL="152400" distR="152400" simplePos="0" relativeHeight="251684864" behindDoc="0" locked="0" layoutInCell="1" allowOverlap="1" wp14:anchorId="2A9638BC" wp14:editId="600B4928">
                <wp:simplePos x="0" y="0"/>
                <wp:positionH relativeFrom="margin">
                  <wp:posOffset>-973025</wp:posOffset>
                </wp:positionH>
                <wp:positionV relativeFrom="page">
                  <wp:posOffset>517168</wp:posOffset>
                </wp:positionV>
                <wp:extent cx="7806676" cy="858640"/>
                <wp:effectExtent l="0" t="0" r="0" b="0"/>
                <wp:wrapNone/>
                <wp:docPr id="1073741865" name="officeArt object" descr="Rechteck"/>
                <wp:cNvGraphicFramePr/>
                <a:graphic xmlns:a="http://schemas.openxmlformats.org/drawingml/2006/main">
                  <a:graphicData uri="http://schemas.microsoft.com/office/word/2010/wordprocessingShape">
                    <wps:wsp>
                      <wps:cNvSpPr/>
                      <wps:spPr>
                        <a:xfrm>
                          <a:off x="0" y="0"/>
                          <a:ext cx="7806676" cy="858640"/>
                        </a:xfrm>
                        <a:prstGeom prst="rect">
                          <a:avLst/>
                        </a:prstGeom>
                        <a:solidFill>
                          <a:srgbClr val="EAC9B0"/>
                        </a:solidFill>
                        <a:ln w="12700" cap="flat">
                          <a:noFill/>
                          <a:miter lim="400000"/>
                        </a:ln>
                        <a:effectLst/>
                      </wps:spPr>
                      <wps:bodyPr/>
                    </wps:wsp>
                  </a:graphicData>
                </a:graphic>
              </wp:anchor>
            </w:drawing>
          </mc:Choice>
          <mc:Fallback xmlns:oel="http://schemas.microsoft.com/office/2019/extlst">
            <w:pict>
              <v:rect id="_x0000_s1045" style="visibility:visible;position:absolute;margin-left:-76.6pt;margin-top:40.7pt;width:614.7pt;height:67.6pt;z-index:251684864;mso-position-horizontal:absolute;mso-position-horizontal-relative:margin;mso-position-vertical:absolute;mso-position-vertical-relative:page;mso-wrap-distance-left:12.0pt;mso-wrap-distance-top:12.0pt;mso-wrap-distance-right:12.0pt;mso-wrap-distance-bottom:12.0pt;">
                <v:fill color="#EAC9B0" opacity="100.0%" type="solid"/>
                <v:stroke on="f" weight="1.0pt" dashstyle="solid" endcap="flat" miterlimit="400.0%" joinstyle="miter" linestyle="single" startarrow="none" startarrowwidth="medium" startarrowlength="medium" endarrow="none" endarrowwidth="medium" endarrowlength="medium"/>
                <w10:wrap type="none" side="bothSides" anchorx="margin" anchory="page"/>
              </v:rect>
            </w:pict>
          </mc:Fallback>
        </mc:AlternateContent>
      </w:r>
    </w:p>
    <w:p w14:paraId="59B9E17D" w14:textId="791E5B3C" w:rsidR="00B16737" w:rsidRPr="00134E9C" w:rsidRDefault="00D037D2">
      <w:pPr>
        <w:spacing w:before="0" w:line="240" w:lineRule="auto"/>
        <w:jc w:val="both"/>
        <w:rPr>
          <w:rFonts w:ascii="Arial" w:eastAsia="Calibri" w:hAnsi="Arial" w:cs="Arial"/>
          <w:sz w:val="30"/>
          <w:szCs w:val="30"/>
          <w:lang w:val="en-US"/>
        </w:rPr>
      </w:pPr>
      <w:r w:rsidRPr="00134E9C">
        <w:rPr>
          <w:rFonts w:ascii="Arial" w:hAnsi="Arial" w:cs="Arial"/>
          <w:b/>
          <w:bCs/>
          <w:sz w:val="30"/>
          <w:szCs w:val="30"/>
          <w:lang w:val="en-US"/>
        </w:rPr>
        <w:t>Proficiency</w:t>
      </w:r>
      <w:r w:rsidRPr="00134E9C">
        <w:rPr>
          <w:rFonts w:ascii="Arial" w:hAnsi="Arial" w:cs="Arial"/>
          <w:sz w:val="30"/>
          <w:szCs w:val="30"/>
          <w:lang w:val="en-US"/>
        </w:rPr>
        <w:t>: interest in theories of globalisation, political sociology and/or cultural anthropology</w:t>
      </w:r>
    </w:p>
    <w:p w14:paraId="4B0C6CC6" w14:textId="4B9E0FBC" w:rsidR="00B16737" w:rsidRPr="00134E9C" w:rsidRDefault="00D037D2">
      <w:pPr>
        <w:spacing w:before="0" w:line="240" w:lineRule="auto"/>
        <w:jc w:val="both"/>
        <w:rPr>
          <w:rFonts w:ascii="Arial" w:eastAsia="Calibri" w:hAnsi="Arial" w:cs="Arial"/>
          <w:sz w:val="30"/>
          <w:szCs w:val="30"/>
          <w:lang w:val="en-US"/>
        </w:rPr>
      </w:pPr>
      <w:r w:rsidRPr="00134E9C">
        <w:rPr>
          <w:rFonts w:ascii="Arial" w:hAnsi="Arial" w:cs="Arial"/>
          <w:b/>
          <w:bCs/>
          <w:sz w:val="30"/>
          <w:szCs w:val="30"/>
          <w:lang w:val="en-US"/>
        </w:rPr>
        <w:t>Weekly contact hours</w:t>
      </w:r>
      <w:r w:rsidRPr="00134E9C">
        <w:rPr>
          <w:rFonts w:ascii="Arial" w:hAnsi="Arial" w:cs="Arial"/>
          <w:sz w:val="30"/>
          <w:szCs w:val="30"/>
          <w:lang w:val="en-US"/>
        </w:rPr>
        <w:t>: 2+2 per week = 180 minutes weekly</w:t>
      </w:r>
    </w:p>
    <w:p w14:paraId="36B5C524" w14:textId="77777777" w:rsidR="00B16737" w:rsidRPr="00134E9C" w:rsidRDefault="00D037D2">
      <w:pPr>
        <w:spacing w:before="0" w:line="240" w:lineRule="auto"/>
        <w:jc w:val="both"/>
        <w:rPr>
          <w:rFonts w:ascii="Arial" w:eastAsia="Calibri" w:hAnsi="Arial" w:cs="Arial"/>
          <w:sz w:val="30"/>
          <w:szCs w:val="30"/>
          <w:lang w:val="en-US"/>
        </w:rPr>
      </w:pPr>
      <w:r w:rsidRPr="00134E9C">
        <w:rPr>
          <w:rFonts w:ascii="Arial" w:hAnsi="Arial" w:cs="Arial"/>
          <w:b/>
          <w:bCs/>
          <w:sz w:val="30"/>
          <w:szCs w:val="30"/>
          <w:lang w:val="en-US"/>
        </w:rPr>
        <w:t>Record of achievement</w:t>
      </w:r>
      <w:r w:rsidRPr="00134E9C">
        <w:rPr>
          <w:rFonts w:ascii="Arial" w:hAnsi="Arial" w:cs="Arial"/>
          <w:sz w:val="30"/>
          <w:szCs w:val="30"/>
          <w:lang w:val="en-US"/>
        </w:rPr>
        <w:t>: regular participation in both seminars, weekly comments on required readings, one in-class presentation and a final paper of 6-8000 words (deadline: 15 January)</w:t>
      </w:r>
    </w:p>
    <w:p w14:paraId="7658CE6A" w14:textId="05FA53BB" w:rsidR="00B16737" w:rsidRPr="00134E9C" w:rsidRDefault="00D037D2">
      <w:pPr>
        <w:spacing w:before="0" w:line="240" w:lineRule="auto"/>
        <w:jc w:val="both"/>
        <w:rPr>
          <w:rFonts w:ascii="Arial" w:eastAsia="Calibri" w:hAnsi="Arial" w:cs="Arial"/>
          <w:sz w:val="30"/>
          <w:szCs w:val="30"/>
          <w:lang w:val="en-US"/>
        </w:rPr>
      </w:pPr>
      <w:r w:rsidRPr="00134E9C">
        <w:rPr>
          <w:rFonts w:ascii="Arial" w:hAnsi="Arial" w:cs="Arial"/>
          <w:b/>
          <w:bCs/>
          <w:sz w:val="30"/>
          <w:szCs w:val="30"/>
          <w:lang w:val="en-US"/>
        </w:rPr>
        <w:t>Total workload</w:t>
      </w:r>
      <w:r w:rsidRPr="00134E9C">
        <w:rPr>
          <w:rFonts w:ascii="Arial" w:hAnsi="Arial" w:cs="Arial"/>
          <w:sz w:val="30"/>
          <w:szCs w:val="30"/>
          <w:lang w:val="en-US"/>
        </w:rPr>
        <w:t>: 210 hours</w:t>
      </w:r>
    </w:p>
    <w:p w14:paraId="47F3BEA1" w14:textId="0925AD84" w:rsidR="00B16737" w:rsidRPr="00134E9C" w:rsidRDefault="00D037D2">
      <w:pPr>
        <w:spacing w:before="0" w:line="240" w:lineRule="auto"/>
        <w:jc w:val="both"/>
        <w:rPr>
          <w:rFonts w:ascii="Arial" w:eastAsia="Calibri" w:hAnsi="Arial" w:cs="Arial"/>
          <w:sz w:val="30"/>
          <w:szCs w:val="30"/>
          <w:lang w:val="en-US"/>
        </w:rPr>
      </w:pPr>
      <w:r w:rsidRPr="00134E9C">
        <w:rPr>
          <w:rFonts w:ascii="Arial" w:hAnsi="Arial" w:cs="Arial"/>
          <w:b/>
          <w:bCs/>
          <w:sz w:val="30"/>
          <w:szCs w:val="30"/>
          <w:lang w:val="en-US"/>
        </w:rPr>
        <w:t>Course Title</w:t>
      </w:r>
      <w:r w:rsidRPr="00134E9C">
        <w:rPr>
          <w:rFonts w:ascii="Arial" w:hAnsi="Arial" w:cs="Arial"/>
          <w:sz w:val="30"/>
          <w:szCs w:val="30"/>
          <w:lang w:val="en-US"/>
        </w:rPr>
        <w:t>: Theories of Globalisation; Globalisation in Practice</w:t>
      </w:r>
    </w:p>
    <w:p w14:paraId="6CE50592" w14:textId="77777777" w:rsidR="00B16737" w:rsidRPr="00134E9C" w:rsidRDefault="00B16737">
      <w:pPr>
        <w:spacing w:before="0" w:line="240" w:lineRule="auto"/>
        <w:jc w:val="both"/>
        <w:rPr>
          <w:rFonts w:ascii="Arial" w:eastAsia="Calibri" w:hAnsi="Arial" w:cs="Arial"/>
          <w:sz w:val="30"/>
          <w:szCs w:val="30"/>
          <w:lang w:val="en-US"/>
        </w:rPr>
      </w:pPr>
    </w:p>
    <w:p w14:paraId="29139F23" w14:textId="4E54B190" w:rsidR="00B16737" w:rsidRPr="00134E9C" w:rsidRDefault="00D037D2">
      <w:pPr>
        <w:spacing w:before="0" w:line="240" w:lineRule="auto"/>
        <w:jc w:val="both"/>
        <w:rPr>
          <w:rFonts w:ascii="Arial" w:eastAsia="Calibri" w:hAnsi="Arial" w:cs="Arial"/>
          <w:sz w:val="30"/>
          <w:szCs w:val="30"/>
          <w:lang w:val="en-US"/>
        </w:rPr>
      </w:pPr>
      <w:r w:rsidRPr="00134E9C">
        <w:rPr>
          <w:rFonts w:ascii="Arial" w:hAnsi="Arial" w:cs="Arial"/>
          <w:b/>
          <w:bCs/>
          <w:sz w:val="30"/>
          <w:szCs w:val="30"/>
          <w:lang w:val="fr-FR"/>
        </w:rPr>
        <w:t xml:space="preserve">Course </w:t>
      </w:r>
      <w:proofErr w:type="gramStart"/>
      <w:r w:rsidRPr="00134E9C">
        <w:rPr>
          <w:rFonts w:ascii="Arial" w:hAnsi="Arial" w:cs="Arial"/>
          <w:b/>
          <w:bCs/>
          <w:sz w:val="30"/>
          <w:szCs w:val="30"/>
          <w:lang w:val="fr-FR"/>
        </w:rPr>
        <w:t>description</w:t>
      </w:r>
      <w:r w:rsidRPr="00134E9C">
        <w:rPr>
          <w:rFonts w:ascii="Arial" w:hAnsi="Arial" w:cs="Arial"/>
          <w:sz w:val="30"/>
          <w:szCs w:val="30"/>
          <w:lang w:val="en-US"/>
        </w:rPr>
        <w:t>:</w:t>
      </w:r>
      <w:proofErr w:type="gramEnd"/>
    </w:p>
    <w:p w14:paraId="70CCC72C" w14:textId="793F5410" w:rsidR="00B16737" w:rsidRPr="00134E9C" w:rsidRDefault="00D037D2">
      <w:pPr>
        <w:spacing w:before="0" w:line="240" w:lineRule="auto"/>
        <w:jc w:val="both"/>
        <w:rPr>
          <w:rFonts w:ascii="Arial" w:eastAsia="Calibri" w:hAnsi="Arial" w:cs="Arial"/>
          <w:sz w:val="30"/>
          <w:szCs w:val="30"/>
          <w:lang w:val="en-US"/>
        </w:rPr>
      </w:pPr>
      <w:r w:rsidRPr="00134E9C">
        <w:rPr>
          <w:rFonts w:ascii="Arial" w:hAnsi="Arial" w:cs="Arial"/>
          <w:sz w:val="30"/>
          <w:szCs w:val="30"/>
          <w:lang w:val="en-US"/>
        </w:rPr>
        <w:t>The purpose of this MA course is twofold: 1)</w:t>
      </w:r>
      <w:r w:rsidRPr="00134E9C">
        <w:rPr>
          <w:rFonts w:ascii="Arial" w:hAnsi="Arial" w:cs="Arial"/>
          <w:noProof/>
          <w:sz w:val="30"/>
          <w:szCs w:val="30"/>
        </w:rPr>
        <w:drawing>
          <wp:anchor distT="152400" distB="152400" distL="152400" distR="152400" simplePos="0" relativeHeight="251685888" behindDoc="0" locked="0" layoutInCell="1" allowOverlap="1" wp14:anchorId="2C025A99" wp14:editId="7A0FC6E6">
            <wp:simplePos x="0" y="0"/>
            <wp:positionH relativeFrom="page">
              <wp:posOffset>-106686</wp:posOffset>
            </wp:positionH>
            <wp:positionV relativeFrom="page">
              <wp:posOffset>84646</wp:posOffset>
            </wp:positionV>
            <wp:extent cx="8023506" cy="298395"/>
            <wp:effectExtent l="0" t="0" r="0" b="0"/>
            <wp:wrapNone/>
            <wp:docPr id="1073741866"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66" name="eingesetzter-Film.png" descr="eingesetzter-Film.png"/>
                    <pic:cNvPicPr>
                      <a:picLocks noChangeAspect="1"/>
                    </pic:cNvPicPr>
                  </pic:nvPicPr>
                  <pic:blipFill>
                    <a:blip r:embed="rId23">
                      <a:alphaModFix amt="35000"/>
                    </a:blip>
                    <a:srcRect/>
                    <a:stretch>
                      <a:fillRect/>
                    </a:stretch>
                  </pic:blipFill>
                  <pic:spPr>
                    <a:xfrm>
                      <a:off x="0" y="0"/>
                      <a:ext cx="8023506" cy="298395"/>
                    </a:xfrm>
                    <a:prstGeom prst="rect">
                      <a:avLst/>
                    </a:prstGeom>
                    <a:ln w="12700" cap="flat">
                      <a:noFill/>
                      <a:miter lim="400000"/>
                    </a:ln>
                    <a:effectLst/>
                  </pic:spPr>
                </pic:pic>
              </a:graphicData>
            </a:graphic>
          </wp:anchor>
        </w:drawing>
      </w:r>
      <w:r w:rsidRPr="00134E9C">
        <w:rPr>
          <w:rFonts w:ascii="Arial" w:hAnsi="Arial" w:cs="Arial"/>
          <w:noProof/>
          <w:sz w:val="30"/>
          <w:szCs w:val="30"/>
        </w:rPr>
        <w:drawing>
          <wp:anchor distT="152400" distB="152400" distL="152400" distR="152400" simplePos="0" relativeHeight="251706368" behindDoc="0" locked="0" layoutInCell="1" allowOverlap="1" wp14:anchorId="504690CF" wp14:editId="3E2E290B">
            <wp:simplePos x="0" y="0"/>
            <wp:positionH relativeFrom="page">
              <wp:posOffset>0</wp:posOffset>
            </wp:positionH>
            <wp:positionV relativeFrom="page">
              <wp:posOffset>10205865</wp:posOffset>
            </wp:positionV>
            <wp:extent cx="8256759" cy="307070"/>
            <wp:effectExtent l="0" t="0" r="0" b="0"/>
            <wp:wrapThrough wrapText="bothSides" distL="152400" distR="152400">
              <wp:wrapPolygon edited="1">
                <wp:start x="0" y="0"/>
                <wp:lineTo x="21600" y="0"/>
                <wp:lineTo x="21600" y="21600"/>
                <wp:lineTo x="0" y="21600"/>
                <wp:lineTo x="0" y="0"/>
              </wp:wrapPolygon>
            </wp:wrapThrough>
            <wp:docPr id="1073741869"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69" name="eingesetzter-Film.png" descr="eingesetzter-Film.png"/>
                    <pic:cNvPicPr>
                      <a:picLocks noChangeAspect="1"/>
                    </pic:cNvPicPr>
                  </pic:nvPicPr>
                  <pic:blipFill>
                    <a:blip r:embed="rId23"/>
                    <a:stretch>
                      <a:fillRect/>
                    </a:stretch>
                  </pic:blipFill>
                  <pic:spPr>
                    <a:xfrm>
                      <a:off x="0" y="0"/>
                      <a:ext cx="8256759" cy="307070"/>
                    </a:xfrm>
                    <a:prstGeom prst="rect">
                      <a:avLst/>
                    </a:prstGeom>
                    <a:ln w="12700" cap="flat">
                      <a:noFill/>
                      <a:miter lim="400000"/>
                    </a:ln>
                    <a:effectLst/>
                  </pic:spPr>
                </pic:pic>
              </a:graphicData>
            </a:graphic>
          </wp:anchor>
        </w:drawing>
      </w:r>
      <w:r w:rsidRPr="00134E9C">
        <w:rPr>
          <w:rFonts w:ascii="Arial" w:hAnsi="Arial" w:cs="Arial"/>
          <w:noProof/>
          <w:sz w:val="30"/>
          <w:szCs w:val="30"/>
        </w:rPr>
        <w:drawing>
          <wp:anchor distT="152400" distB="152400" distL="152400" distR="152400" simplePos="0" relativeHeight="251713536" behindDoc="0" locked="0" layoutInCell="1" allowOverlap="1" wp14:anchorId="0BE96EA7" wp14:editId="1546C67A">
            <wp:simplePos x="0" y="0"/>
            <wp:positionH relativeFrom="page">
              <wp:posOffset>3344650</wp:posOffset>
            </wp:positionH>
            <wp:positionV relativeFrom="page">
              <wp:posOffset>9971999</wp:posOffset>
            </wp:positionV>
            <wp:extent cx="870699" cy="665200"/>
            <wp:effectExtent l="0" t="0" r="0" b="0"/>
            <wp:wrapNone/>
            <wp:docPr id="1073741870" name="officeArt object" descr="UniBwM_FAK_SOWI_Kachel_2.png"/>
            <wp:cNvGraphicFramePr/>
            <a:graphic xmlns:a="http://schemas.openxmlformats.org/drawingml/2006/main">
              <a:graphicData uri="http://schemas.openxmlformats.org/drawingml/2006/picture">
                <pic:pic xmlns:pic="http://schemas.openxmlformats.org/drawingml/2006/picture">
                  <pic:nvPicPr>
                    <pic:cNvPr id="1073741870" name="UniBwM_FAK_SOWI_Kachel_2.png" descr="UniBwM_FAK_SOWI_Kachel_2.png"/>
                    <pic:cNvPicPr>
                      <a:picLocks noChangeAspect="1"/>
                    </pic:cNvPicPr>
                  </pic:nvPicPr>
                  <pic:blipFill>
                    <a:blip r:embed="rId22"/>
                    <a:stretch>
                      <a:fillRect/>
                    </a:stretch>
                  </pic:blipFill>
                  <pic:spPr>
                    <a:xfrm>
                      <a:off x="0" y="0"/>
                      <a:ext cx="870699" cy="665200"/>
                    </a:xfrm>
                    <a:prstGeom prst="rect">
                      <a:avLst/>
                    </a:prstGeom>
                    <a:ln w="12700" cap="flat">
                      <a:noFill/>
                      <a:miter lim="400000"/>
                    </a:ln>
                    <a:effectLst/>
                  </pic:spPr>
                </pic:pic>
              </a:graphicData>
            </a:graphic>
          </wp:anchor>
        </w:drawing>
      </w:r>
      <w:r w:rsidRPr="00134E9C">
        <w:rPr>
          <w:rFonts w:ascii="Arial" w:hAnsi="Arial" w:cs="Arial"/>
          <w:sz w:val="30"/>
          <w:szCs w:val="30"/>
          <w:lang w:val="en-US"/>
        </w:rPr>
        <w:t xml:space="preserve"> to introduce students to the most important works on globalisation by such sociologists and cultural anthropologists as Arjun Appadurai, Ulrich Beck, Zygmunt Bauman, Saskia Sassen and Anna Tsing, and 2) to examine how globalisation as a meta-discourse has changed over the past couple of decades. The latter will be achieved through a close engagement with recent studies of the Anthropocene.</w:t>
      </w:r>
    </w:p>
    <w:p w14:paraId="7B01CB6E" w14:textId="18F18E1F" w:rsidR="00B16737" w:rsidRPr="00134E9C" w:rsidRDefault="00D037D2">
      <w:pPr>
        <w:spacing w:before="0" w:line="240" w:lineRule="auto"/>
        <w:jc w:val="both"/>
        <w:rPr>
          <w:rFonts w:ascii="Arial" w:eastAsia="Calibri" w:hAnsi="Arial" w:cs="Arial"/>
          <w:sz w:val="30"/>
          <w:szCs w:val="30"/>
          <w:lang w:val="en-US"/>
        </w:rPr>
      </w:pPr>
      <w:r w:rsidRPr="00134E9C">
        <w:rPr>
          <w:rFonts w:ascii="Arial" w:hAnsi="Arial" w:cs="Arial"/>
          <w:b/>
          <w:bCs/>
          <w:sz w:val="30"/>
          <w:szCs w:val="30"/>
          <w:lang w:val="en-US"/>
        </w:rPr>
        <w:t>Reading List</w:t>
      </w:r>
      <w:r w:rsidRPr="00134E9C">
        <w:rPr>
          <w:rFonts w:ascii="Arial" w:hAnsi="Arial" w:cs="Arial"/>
          <w:sz w:val="30"/>
          <w:szCs w:val="30"/>
          <w:lang w:val="en-US"/>
        </w:rPr>
        <w:t>: a reading list is made available prior to the fall term (HT).</w:t>
      </w:r>
    </w:p>
    <w:p w14:paraId="0EE6431C" w14:textId="744EB11B" w:rsidR="00B16737" w:rsidRPr="00134E9C" w:rsidRDefault="00B16737">
      <w:pPr>
        <w:spacing w:before="0" w:line="240" w:lineRule="auto"/>
        <w:rPr>
          <w:rFonts w:ascii="Arial" w:eastAsia="Calibri" w:hAnsi="Arial" w:cs="Arial"/>
          <w:sz w:val="30"/>
          <w:szCs w:val="30"/>
          <w:lang w:val="en-US"/>
        </w:rPr>
      </w:pPr>
    </w:p>
    <w:p w14:paraId="32A93E4C" w14:textId="223BF744" w:rsidR="00B16737" w:rsidRPr="00134E9C" w:rsidRDefault="00D037D2">
      <w:pPr>
        <w:spacing w:before="0" w:line="240" w:lineRule="auto"/>
        <w:jc w:val="center"/>
        <w:rPr>
          <w:rFonts w:ascii="Arial" w:eastAsia="Calibri" w:hAnsi="Arial" w:cs="Arial"/>
          <w:b/>
          <w:bCs/>
          <w:sz w:val="30"/>
          <w:szCs w:val="30"/>
          <w:lang w:val="en-US"/>
        </w:rPr>
      </w:pPr>
      <w:r w:rsidRPr="00134E9C">
        <w:rPr>
          <w:rFonts w:ascii="Arial" w:hAnsi="Arial" w:cs="Arial"/>
          <w:b/>
          <w:bCs/>
          <w:sz w:val="30"/>
          <w:szCs w:val="30"/>
          <w:lang w:val="en-US"/>
        </w:rPr>
        <w:t xml:space="preserve">Contact/ further information: </w:t>
      </w:r>
      <w:hyperlink r:id="rId30" w:history="1">
        <w:r w:rsidRPr="00134E9C">
          <w:rPr>
            <w:rStyle w:val="Hyperlink1"/>
            <w:rFonts w:ascii="Arial" w:hAnsi="Arial" w:cs="Arial"/>
            <w:sz w:val="30"/>
            <w:szCs w:val="30"/>
            <w:lang w:val="en-US"/>
          </w:rPr>
          <w:t>e.danyi@unibw.de</w:t>
        </w:r>
      </w:hyperlink>
    </w:p>
    <w:p w14:paraId="21C7BB22" w14:textId="42F88F5A" w:rsidR="00B16737" w:rsidRPr="0022313B" w:rsidRDefault="00B16737">
      <w:pPr>
        <w:spacing w:before="0" w:line="240" w:lineRule="auto"/>
        <w:jc w:val="center"/>
        <w:rPr>
          <w:rFonts w:ascii="Calibri" w:eastAsia="Calibri" w:hAnsi="Calibri" w:cs="Calibri"/>
          <w:b/>
          <w:bCs/>
          <w:sz w:val="30"/>
          <w:szCs w:val="30"/>
          <w:lang w:val="en-US"/>
        </w:rPr>
      </w:pPr>
    </w:p>
    <w:p w14:paraId="0662D2CF" w14:textId="6176AF7C" w:rsidR="00B16737" w:rsidRPr="0022313B" w:rsidRDefault="00B16737">
      <w:pPr>
        <w:spacing w:before="0" w:line="240" w:lineRule="auto"/>
        <w:jc w:val="center"/>
        <w:rPr>
          <w:rFonts w:ascii="Calibri" w:eastAsia="Calibri" w:hAnsi="Calibri" w:cs="Calibri"/>
          <w:b/>
          <w:bCs/>
          <w:sz w:val="30"/>
          <w:szCs w:val="30"/>
          <w:lang w:val="en-US"/>
        </w:rPr>
      </w:pPr>
    </w:p>
    <w:p w14:paraId="183DFF4E" w14:textId="27D877B0" w:rsidR="00B16737" w:rsidRPr="0022313B" w:rsidRDefault="00B16737">
      <w:pPr>
        <w:spacing w:before="0" w:line="240" w:lineRule="auto"/>
        <w:jc w:val="center"/>
        <w:rPr>
          <w:rFonts w:ascii="Calibri" w:eastAsia="Calibri" w:hAnsi="Calibri" w:cs="Calibri"/>
          <w:b/>
          <w:bCs/>
          <w:sz w:val="30"/>
          <w:szCs w:val="30"/>
          <w:lang w:val="en-US"/>
        </w:rPr>
      </w:pPr>
    </w:p>
    <w:p w14:paraId="1D781E57" w14:textId="115FE09A" w:rsidR="00B16737" w:rsidRPr="0022313B" w:rsidRDefault="00B16737">
      <w:pPr>
        <w:spacing w:before="0" w:line="240" w:lineRule="auto"/>
        <w:jc w:val="center"/>
        <w:rPr>
          <w:rFonts w:ascii="Calibri" w:eastAsia="Calibri" w:hAnsi="Calibri" w:cs="Calibri"/>
          <w:b/>
          <w:bCs/>
          <w:sz w:val="30"/>
          <w:szCs w:val="30"/>
          <w:lang w:val="en-US"/>
        </w:rPr>
      </w:pPr>
    </w:p>
    <w:p w14:paraId="2430C2A1" w14:textId="0D279476" w:rsidR="00B16737" w:rsidRPr="0022313B" w:rsidRDefault="00B16737">
      <w:pPr>
        <w:spacing w:before="0" w:line="240" w:lineRule="auto"/>
        <w:jc w:val="center"/>
        <w:rPr>
          <w:rFonts w:ascii="Calibri" w:eastAsia="Calibri" w:hAnsi="Calibri" w:cs="Calibri"/>
          <w:b/>
          <w:bCs/>
          <w:sz w:val="30"/>
          <w:szCs w:val="30"/>
          <w:lang w:val="en-US"/>
        </w:rPr>
      </w:pPr>
    </w:p>
    <w:p w14:paraId="7DA757DA" w14:textId="77777777" w:rsidR="00B16737" w:rsidRPr="0022313B" w:rsidRDefault="00B16737">
      <w:pPr>
        <w:spacing w:before="0" w:line="240" w:lineRule="auto"/>
        <w:jc w:val="center"/>
        <w:rPr>
          <w:rFonts w:ascii="Calibri" w:eastAsia="Calibri" w:hAnsi="Calibri" w:cs="Calibri"/>
          <w:b/>
          <w:bCs/>
          <w:sz w:val="30"/>
          <w:szCs w:val="30"/>
          <w:lang w:val="en-US"/>
        </w:rPr>
      </w:pPr>
    </w:p>
    <w:p w14:paraId="17E23D56" w14:textId="77777777" w:rsidR="00B16737" w:rsidRPr="0022313B" w:rsidRDefault="00B16737">
      <w:pPr>
        <w:spacing w:before="0" w:line="240" w:lineRule="auto"/>
        <w:jc w:val="center"/>
        <w:rPr>
          <w:rFonts w:ascii="Calibri" w:eastAsia="Calibri" w:hAnsi="Calibri" w:cs="Calibri"/>
          <w:b/>
          <w:bCs/>
          <w:sz w:val="30"/>
          <w:szCs w:val="30"/>
          <w:lang w:val="en-US"/>
        </w:rPr>
      </w:pPr>
    </w:p>
    <w:p w14:paraId="5D57B860" w14:textId="77777777" w:rsidR="00B16737" w:rsidRPr="0022313B" w:rsidRDefault="00B16737">
      <w:pPr>
        <w:spacing w:before="0" w:line="240" w:lineRule="auto"/>
        <w:jc w:val="center"/>
        <w:rPr>
          <w:rFonts w:ascii="Calibri" w:eastAsia="Calibri" w:hAnsi="Calibri" w:cs="Calibri"/>
          <w:b/>
          <w:bCs/>
          <w:sz w:val="30"/>
          <w:szCs w:val="30"/>
          <w:lang w:val="en-US"/>
        </w:rPr>
      </w:pPr>
    </w:p>
    <w:p w14:paraId="09491431" w14:textId="2170F4D9" w:rsidR="00B16737" w:rsidRPr="0022313B" w:rsidRDefault="00B16737">
      <w:pPr>
        <w:spacing w:before="0" w:line="240" w:lineRule="auto"/>
        <w:jc w:val="center"/>
        <w:rPr>
          <w:rFonts w:ascii="Calibri" w:eastAsia="Calibri" w:hAnsi="Calibri" w:cs="Calibri"/>
          <w:b/>
          <w:bCs/>
          <w:sz w:val="30"/>
          <w:szCs w:val="30"/>
          <w:lang w:val="en-US"/>
        </w:rPr>
      </w:pPr>
    </w:p>
    <w:p w14:paraId="5398630F" w14:textId="77777777" w:rsidR="00B16737" w:rsidRPr="0022313B" w:rsidRDefault="00B16737">
      <w:pPr>
        <w:spacing w:before="0" w:line="240" w:lineRule="auto"/>
        <w:jc w:val="center"/>
        <w:rPr>
          <w:rFonts w:ascii="Calibri" w:eastAsia="Calibri" w:hAnsi="Calibri" w:cs="Calibri"/>
          <w:b/>
          <w:bCs/>
          <w:sz w:val="30"/>
          <w:szCs w:val="30"/>
          <w:lang w:val="en-US"/>
        </w:rPr>
      </w:pPr>
    </w:p>
    <w:p w14:paraId="181D0653" w14:textId="77777777" w:rsidR="00B16737" w:rsidRPr="0022313B" w:rsidRDefault="00B16737">
      <w:pPr>
        <w:spacing w:before="0" w:line="240" w:lineRule="auto"/>
        <w:jc w:val="center"/>
        <w:rPr>
          <w:rFonts w:ascii="Calibri" w:eastAsia="Calibri" w:hAnsi="Calibri" w:cs="Calibri"/>
          <w:b/>
          <w:bCs/>
          <w:sz w:val="30"/>
          <w:szCs w:val="30"/>
          <w:lang w:val="en-US"/>
        </w:rPr>
      </w:pPr>
    </w:p>
    <w:p w14:paraId="2C8869C2" w14:textId="77777777" w:rsidR="00B16737" w:rsidRDefault="00B16737">
      <w:pPr>
        <w:spacing w:before="0" w:line="240" w:lineRule="auto"/>
        <w:jc w:val="center"/>
        <w:rPr>
          <w:rFonts w:ascii="Calibri" w:eastAsia="Calibri" w:hAnsi="Calibri" w:cs="Calibri"/>
          <w:b/>
          <w:bCs/>
          <w:sz w:val="30"/>
          <w:szCs w:val="30"/>
          <w:lang w:val="en-US"/>
        </w:rPr>
      </w:pPr>
    </w:p>
    <w:p w14:paraId="632B7225" w14:textId="77777777" w:rsidR="00134E9C" w:rsidRPr="0022313B" w:rsidRDefault="00134E9C">
      <w:pPr>
        <w:spacing w:before="0" w:line="240" w:lineRule="auto"/>
        <w:jc w:val="center"/>
        <w:rPr>
          <w:rFonts w:ascii="Calibri" w:eastAsia="Calibri" w:hAnsi="Calibri" w:cs="Calibri"/>
          <w:b/>
          <w:bCs/>
          <w:sz w:val="30"/>
          <w:szCs w:val="30"/>
          <w:lang w:val="en-US"/>
        </w:rPr>
      </w:pPr>
    </w:p>
    <w:p w14:paraId="60E5CF90" w14:textId="30B1C7ED" w:rsidR="0022313B" w:rsidRPr="00134E9C" w:rsidRDefault="00213A5D" w:rsidP="007C46F8">
      <w:pPr>
        <w:spacing w:before="0" w:line="240" w:lineRule="auto"/>
        <w:jc w:val="center"/>
        <w:rPr>
          <w:rFonts w:ascii="Arial" w:eastAsia="Calibri" w:hAnsi="Arial" w:cs="Arial"/>
          <w:b/>
          <w:bCs/>
          <w:sz w:val="32"/>
          <w:szCs w:val="32"/>
          <w:lang w:val="en-US"/>
        </w:rPr>
      </w:pPr>
      <w:r w:rsidRPr="00134E9C">
        <w:rPr>
          <w:rFonts w:ascii="Arial" w:eastAsia="Calibri" w:hAnsi="Arial" w:cs="Arial"/>
          <w:b/>
          <w:bCs/>
          <w:noProof/>
          <w:sz w:val="30"/>
          <w:szCs w:val="30"/>
        </w:rPr>
        <w:lastRenderedPageBreak/>
        <mc:AlternateContent>
          <mc:Choice Requires="wps">
            <w:drawing>
              <wp:anchor distT="152400" distB="152400" distL="152400" distR="152400" simplePos="0" relativeHeight="251718656" behindDoc="0" locked="0" layoutInCell="1" allowOverlap="1" wp14:anchorId="5E581560" wp14:editId="190686A2">
                <wp:simplePos x="0" y="0"/>
                <wp:positionH relativeFrom="margin">
                  <wp:posOffset>682625</wp:posOffset>
                </wp:positionH>
                <wp:positionV relativeFrom="page">
                  <wp:posOffset>-58420</wp:posOffset>
                </wp:positionV>
                <wp:extent cx="4861560" cy="616585"/>
                <wp:effectExtent l="0" t="0" r="0" b="0"/>
                <wp:wrapThrough wrapText="bothSides">
                  <wp:wrapPolygon edited="0">
                    <wp:start x="113" y="890"/>
                    <wp:lineTo x="113" y="20021"/>
                    <wp:lineTo x="21442" y="20021"/>
                    <wp:lineTo x="21442" y="890"/>
                    <wp:lineTo x="113" y="890"/>
                  </wp:wrapPolygon>
                </wp:wrapThrough>
                <wp:docPr id="1073741873" name="officeArt object" descr="MA-Module: Forschungsseminar (4003)"/>
                <wp:cNvGraphicFramePr/>
                <a:graphic xmlns:a="http://schemas.openxmlformats.org/drawingml/2006/main">
                  <a:graphicData uri="http://schemas.microsoft.com/office/word/2010/wordprocessingShape">
                    <wps:wsp>
                      <wps:cNvSpPr txBox="1"/>
                      <wps:spPr>
                        <a:xfrm>
                          <a:off x="0" y="0"/>
                          <a:ext cx="4861560" cy="616585"/>
                        </a:xfrm>
                        <a:prstGeom prst="rect">
                          <a:avLst/>
                        </a:prstGeom>
                        <a:noFill/>
                        <a:ln w="12700" cap="flat">
                          <a:noFill/>
                          <a:miter lim="400000"/>
                        </a:ln>
                        <a:effectLst/>
                      </wps:spPr>
                      <wps:txbx>
                        <w:txbxContent>
                          <w:p w14:paraId="5A6769BE" w14:textId="71545324" w:rsidR="00B16737" w:rsidRPr="0022313B" w:rsidRDefault="00D037D2" w:rsidP="0022313B">
                            <w:pPr>
                              <w:pStyle w:val="berschrift1"/>
                              <w:jc w:val="center"/>
                              <w:rPr>
                                <w:rFonts w:ascii="Arial" w:hAnsi="Arial" w:cs="Arial"/>
                                <w:b/>
                                <w:bCs/>
                                <w:color w:val="000000" w:themeColor="text1"/>
                                <w:sz w:val="26"/>
                                <w:szCs w:val="26"/>
                              </w:rPr>
                            </w:pPr>
                            <w:bookmarkStart w:id="46" w:name="_Toc179304121"/>
                            <w:bookmarkStart w:id="47" w:name="_Toc181440263"/>
                            <w:bookmarkStart w:id="48" w:name="_Toc185323587"/>
                            <w:r w:rsidRPr="0022313B">
                              <w:rPr>
                                <w:rFonts w:ascii="Arial" w:hAnsi="Arial" w:cs="Arial"/>
                                <w:b/>
                                <w:bCs/>
                                <w:color w:val="000000" w:themeColor="text1"/>
                                <w:sz w:val="26"/>
                                <w:szCs w:val="26"/>
                              </w:rPr>
                              <w:t xml:space="preserve">MA-Module: </w:t>
                            </w:r>
                            <w:r w:rsidR="0022313B">
                              <w:rPr>
                                <w:rFonts w:ascii="Arial" w:hAnsi="Arial" w:cs="Arial"/>
                                <w:b/>
                                <w:bCs/>
                                <w:color w:val="000000" w:themeColor="text1"/>
                                <w:sz w:val="26"/>
                                <w:szCs w:val="26"/>
                              </w:rPr>
                              <w:t>Research Seminar</w:t>
                            </w:r>
                            <w:r w:rsidRPr="0022313B">
                              <w:rPr>
                                <w:rFonts w:ascii="Arial" w:hAnsi="Arial" w:cs="Arial"/>
                                <w:b/>
                                <w:bCs/>
                                <w:color w:val="000000" w:themeColor="text1"/>
                                <w:sz w:val="26"/>
                                <w:szCs w:val="26"/>
                              </w:rPr>
                              <w:t xml:space="preserve"> (4003)</w:t>
                            </w:r>
                            <w:bookmarkEnd w:id="46"/>
                            <w:bookmarkEnd w:id="47"/>
                            <w:bookmarkEnd w:id="48"/>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5E581560" id="_x0000_s1041" type="#_x0000_t202" alt="MA-Module: Forschungsseminar (4003)" style="position:absolute;left:0;text-align:left;margin-left:53.75pt;margin-top:-4.6pt;width:382.8pt;height:48.55pt;z-index:251718656;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" filled="f" stroked="f" strokeweight="1pt">
                <v:stroke miterlimit="4"/>
                <v:textbox inset="4pt,4pt,4pt,4pt">
                  <w:txbxContent>
                    <w:p w14:paraId="5A6769BE" w14:textId="71545324" w:rsidR="00B16737" w:rsidRPr="0022313B" w:rsidRDefault="00D037D2" w:rsidP="0022313B">
                      <w:pPr>
                        <w:pStyle w:val="berschrift1"/>
                        <w:jc w:val="center"/>
                        <w:rPr>
                          <w:rFonts w:ascii="Arial" w:hAnsi="Arial" w:cs="Arial"/>
                          <w:b/>
                          <w:bCs/>
                          <w:color w:val="000000" w:themeColor="text1"/>
                          <w:sz w:val="26"/>
                          <w:szCs w:val="26"/>
                        </w:rPr>
                      </w:pPr>
                      <w:bookmarkStart w:id="49" w:name="_Toc179304121"/>
                      <w:bookmarkStart w:id="50" w:name="_Toc181440263"/>
                      <w:bookmarkStart w:id="51" w:name="_Toc185323587"/>
                      <w:r w:rsidRPr="0022313B">
                        <w:rPr>
                          <w:rFonts w:ascii="Arial" w:hAnsi="Arial" w:cs="Arial"/>
                          <w:b/>
                          <w:bCs/>
                          <w:color w:val="000000" w:themeColor="text1"/>
                          <w:sz w:val="26"/>
                          <w:szCs w:val="26"/>
                        </w:rPr>
                        <w:t xml:space="preserve">MA-Module: </w:t>
                      </w:r>
                      <w:r w:rsidR="0022313B">
                        <w:rPr>
                          <w:rFonts w:ascii="Arial" w:hAnsi="Arial" w:cs="Arial"/>
                          <w:b/>
                          <w:bCs/>
                          <w:color w:val="000000" w:themeColor="text1"/>
                          <w:sz w:val="26"/>
                          <w:szCs w:val="26"/>
                        </w:rPr>
                        <w:t>Research Seminar</w:t>
                      </w:r>
                      <w:r w:rsidRPr="0022313B">
                        <w:rPr>
                          <w:rFonts w:ascii="Arial" w:hAnsi="Arial" w:cs="Arial"/>
                          <w:b/>
                          <w:bCs/>
                          <w:color w:val="000000" w:themeColor="text1"/>
                          <w:sz w:val="26"/>
                          <w:szCs w:val="26"/>
                        </w:rPr>
                        <w:t xml:space="preserve"> (4003)</w:t>
                      </w:r>
                      <w:bookmarkEnd w:id="49"/>
                      <w:bookmarkEnd w:id="50"/>
                      <w:bookmarkEnd w:id="51"/>
                    </w:p>
                  </w:txbxContent>
                </v:textbox>
                <w10:wrap type="through" anchorx="margin" anchory="page"/>
              </v:shape>
            </w:pict>
          </mc:Fallback>
        </mc:AlternateContent>
      </w:r>
      <w:r w:rsidR="00134E9C" w:rsidRPr="00134E9C">
        <w:rPr>
          <w:rFonts w:ascii="Arial" w:eastAsia="Calibri" w:hAnsi="Arial" w:cs="Arial"/>
          <w:b/>
          <w:bCs/>
          <w:noProof/>
          <w:sz w:val="30"/>
          <w:szCs w:val="30"/>
        </w:rPr>
        <mc:AlternateContent>
          <mc:Choice Requires="wps">
            <w:drawing>
              <wp:anchor distT="152400" distB="152400" distL="152400" distR="152400" simplePos="0" relativeHeight="251688960" behindDoc="1" locked="0" layoutInCell="1" allowOverlap="1" wp14:anchorId="3B7FF0BF" wp14:editId="72516A26">
                <wp:simplePos x="0" y="0"/>
                <wp:positionH relativeFrom="margin">
                  <wp:posOffset>-720090</wp:posOffset>
                </wp:positionH>
                <wp:positionV relativeFrom="page">
                  <wp:posOffset>678873</wp:posOffset>
                </wp:positionV>
                <wp:extent cx="7806055" cy="858982"/>
                <wp:effectExtent l="0" t="0" r="4445" b="5080"/>
                <wp:wrapNone/>
                <wp:docPr id="1073741872" name="officeArt object" descr="Rechteck"/>
                <wp:cNvGraphicFramePr/>
                <a:graphic xmlns:a="http://schemas.openxmlformats.org/drawingml/2006/main">
                  <a:graphicData uri="http://schemas.microsoft.com/office/word/2010/wordprocessingShape">
                    <wps:wsp>
                      <wps:cNvSpPr/>
                      <wps:spPr>
                        <a:xfrm>
                          <a:off x="0" y="0"/>
                          <a:ext cx="7806055" cy="858982"/>
                        </a:xfrm>
                        <a:prstGeom prst="rect">
                          <a:avLst/>
                        </a:prstGeom>
                        <a:solidFill>
                          <a:srgbClr val="EAC9B0"/>
                        </a:solidFill>
                        <a:ln w="12700" cap="flat">
                          <a:noFill/>
                          <a:miter lim="400000"/>
                        </a:ln>
                        <a:effectLst/>
                      </wps:spPr>
                      <wps:bodyPr/>
                    </wps:wsp>
                  </a:graphicData>
                </a:graphic>
                <wp14:sizeRelV relativeFrom="margin">
                  <wp14:pctHeight>0</wp14:pctHeight>
                </wp14:sizeRelV>
              </wp:anchor>
            </w:drawing>
          </mc:Choice>
          <mc:Fallback xmlns:oel="http://schemas.microsoft.com/office/2019/extlst">
            <w:pict>
              <v:rect w14:anchorId="4FEFE47D" id="officeArt object" o:spid="_x0000_s1026" alt="Rechteck" style="position:absolute;margin-left:-56.7pt;margin-top:53.45pt;width:614.65pt;height:67.65pt;z-index:-251627520;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" fillcolor="#eac9b0" stroked="f" strokeweight="1pt">
                <v:stroke miterlimit="4"/>
                <w10:wrap anchorx="margin" anchory="page"/>
              </v:rect>
            </w:pict>
          </mc:Fallback>
        </mc:AlternateContent>
      </w:r>
      <w:r w:rsidR="0022313B" w:rsidRPr="00134E9C">
        <w:rPr>
          <w:rFonts w:ascii="Arial" w:hAnsi="Arial" w:cs="Arial"/>
          <w:noProof/>
        </w:rPr>
        <w:drawing>
          <wp:anchor distT="152400" distB="152400" distL="152400" distR="152400" simplePos="0" relativeHeight="251721727" behindDoc="1" locked="0" layoutInCell="1" allowOverlap="1" wp14:anchorId="0DB35963" wp14:editId="28E2FDB9">
            <wp:simplePos x="0" y="0"/>
            <wp:positionH relativeFrom="page">
              <wp:posOffset>-198120</wp:posOffset>
            </wp:positionH>
            <wp:positionV relativeFrom="page">
              <wp:posOffset>137160</wp:posOffset>
            </wp:positionV>
            <wp:extent cx="8023225" cy="297815"/>
            <wp:effectExtent l="0" t="0" r="3175" b="0"/>
            <wp:wrapNone/>
            <wp:docPr id="1283568636"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66" name="eingesetzter-Film.png" descr="eingesetzter-Film.png"/>
                    <pic:cNvPicPr>
                      <a:picLocks noChangeAspect="1"/>
                    </pic:cNvPicPr>
                  </pic:nvPicPr>
                  <pic:blipFill>
                    <a:blip r:embed="rId23">
                      <a:alphaModFix amt="35000"/>
                    </a:blip>
                    <a:srcRect/>
                    <a:stretch>
                      <a:fillRect/>
                    </a:stretch>
                  </pic:blipFill>
                  <pic:spPr>
                    <a:xfrm>
                      <a:off x="0" y="0"/>
                      <a:ext cx="8023225" cy="297815"/>
                    </a:xfrm>
                    <a:prstGeom prst="rect">
                      <a:avLst/>
                    </a:prstGeom>
                    <a:ln w="12700" cap="flat">
                      <a:noFill/>
                      <a:miter lim="400000"/>
                    </a:ln>
                    <a:effectLst/>
                  </pic:spPr>
                </pic:pic>
              </a:graphicData>
            </a:graphic>
          </wp:anchor>
        </w:drawing>
      </w:r>
      <w:r w:rsidR="0022313B" w:rsidRPr="00134E9C">
        <w:rPr>
          <w:rFonts w:ascii="Arial" w:hAnsi="Arial" w:cs="Arial"/>
          <w:b/>
          <w:bCs/>
          <w:sz w:val="32"/>
          <w:szCs w:val="32"/>
          <w:lang w:val="en-US"/>
        </w:rPr>
        <w:t>Module: Forschungsseminar I&amp;II / Research Seminar</w:t>
      </w:r>
    </w:p>
    <w:p w14:paraId="6B58A74B" w14:textId="7C94E6F3" w:rsidR="0022313B" w:rsidRPr="00134E9C" w:rsidRDefault="0022313B" w:rsidP="007C46F8">
      <w:pPr>
        <w:spacing w:before="0" w:line="240" w:lineRule="auto"/>
        <w:jc w:val="center"/>
        <w:rPr>
          <w:rFonts w:ascii="Arial" w:eastAsia="Calibri" w:hAnsi="Arial" w:cs="Arial"/>
          <w:b/>
          <w:bCs/>
          <w:sz w:val="32"/>
          <w:szCs w:val="32"/>
          <w:lang w:val="en-US"/>
        </w:rPr>
      </w:pPr>
      <w:proofErr w:type="spellStart"/>
      <w:r w:rsidRPr="00134E9C">
        <w:rPr>
          <w:rFonts w:ascii="Arial" w:hAnsi="Arial" w:cs="Arial"/>
          <w:b/>
          <w:bCs/>
          <w:sz w:val="32"/>
          <w:szCs w:val="32"/>
          <w:lang w:val="it-IT"/>
        </w:rPr>
        <w:t>Different</w:t>
      </w:r>
      <w:proofErr w:type="spellEnd"/>
      <w:r w:rsidRPr="00134E9C">
        <w:rPr>
          <w:rFonts w:ascii="Arial" w:hAnsi="Arial" w:cs="Arial"/>
          <w:b/>
          <w:bCs/>
          <w:sz w:val="32"/>
          <w:szCs w:val="32"/>
          <w:lang w:val="it-IT"/>
        </w:rPr>
        <w:t xml:space="preserve"> </w:t>
      </w:r>
      <w:proofErr w:type="spellStart"/>
      <w:r w:rsidRPr="00134E9C">
        <w:rPr>
          <w:rFonts w:ascii="Arial" w:hAnsi="Arial" w:cs="Arial"/>
          <w:b/>
          <w:bCs/>
          <w:sz w:val="32"/>
          <w:szCs w:val="32"/>
          <w:lang w:val="it-IT"/>
        </w:rPr>
        <w:t>Academics</w:t>
      </w:r>
      <w:proofErr w:type="spellEnd"/>
      <w:r w:rsidRPr="00134E9C">
        <w:rPr>
          <w:rFonts w:ascii="Arial" w:hAnsi="Arial" w:cs="Arial"/>
          <w:b/>
          <w:bCs/>
          <w:sz w:val="32"/>
          <w:szCs w:val="32"/>
          <w:lang w:val="it-IT"/>
        </w:rPr>
        <w:t xml:space="preserve">: </w:t>
      </w:r>
      <w:r w:rsidRPr="00134E9C">
        <w:rPr>
          <w:rFonts w:ascii="Arial" w:hAnsi="Arial" w:cs="Arial"/>
          <w:sz w:val="32"/>
          <w:szCs w:val="32"/>
          <w:lang w:val="en-US"/>
        </w:rPr>
        <w:t>Prof. Martin Binder and others</w:t>
      </w:r>
    </w:p>
    <w:p w14:paraId="208FEAEE" w14:textId="15D77403" w:rsidR="00B16737" w:rsidRDefault="0022313B" w:rsidP="007C46F8">
      <w:pPr>
        <w:spacing w:before="0" w:line="240" w:lineRule="auto"/>
        <w:jc w:val="center"/>
        <w:rPr>
          <w:rFonts w:ascii="Arial" w:hAnsi="Arial" w:cs="Arial"/>
          <w:sz w:val="32"/>
          <w:szCs w:val="32"/>
          <w:lang w:val="en-US"/>
        </w:rPr>
      </w:pPr>
      <w:r w:rsidRPr="00134E9C">
        <w:rPr>
          <w:rFonts w:ascii="Arial" w:hAnsi="Arial" w:cs="Arial"/>
          <w:b/>
          <w:bCs/>
          <w:sz w:val="32"/>
          <w:szCs w:val="32"/>
          <w:lang w:val="en-US"/>
        </w:rPr>
        <w:t xml:space="preserve">Season: </w:t>
      </w:r>
      <w:r w:rsidRPr="00134E9C">
        <w:rPr>
          <w:rFonts w:ascii="Arial" w:hAnsi="Arial" w:cs="Arial"/>
          <w:b/>
          <w:bCs/>
          <w:color w:val="D7732B"/>
          <w:sz w:val="32"/>
          <w:szCs w:val="32"/>
          <w:lang w:val="en-US"/>
        </w:rPr>
        <w:t>Autumn and Winter</w:t>
      </w:r>
    </w:p>
    <w:p w14:paraId="266F61EF" w14:textId="77777777" w:rsidR="007C46F8" w:rsidRPr="007C46F8" w:rsidRDefault="007C46F8" w:rsidP="007C46F8">
      <w:pPr>
        <w:spacing w:before="0" w:line="240" w:lineRule="auto"/>
        <w:jc w:val="center"/>
        <w:rPr>
          <w:rFonts w:ascii="Arial" w:hAnsi="Arial" w:cs="Arial"/>
          <w:sz w:val="32"/>
          <w:szCs w:val="32"/>
          <w:lang w:val="en-US"/>
        </w:rPr>
      </w:pPr>
    </w:p>
    <w:p w14:paraId="291A7ED8" w14:textId="68F44C65" w:rsidR="0022313B" w:rsidRPr="0022313B" w:rsidRDefault="0022313B" w:rsidP="0022313B">
      <w:pPr>
        <w:spacing w:before="0" w:line="240" w:lineRule="auto"/>
        <w:jc w:val="center"/>
        <w:rPr>
          <w:rFonts w:ascii="Arial" w:eastAsia="Calibri" w:hAnsi="Arial" w:cs="Arial"/>
          <w:b/>
          <w:bCs/>
          <w:sz w:val="30"/>
          <w:szCs w:val="30"/>
          <w:lang w:val="en-US"/>
        </w:rPr>
      </w:pPr>
      <w:r w:rsidRPr="0022313B">
        <w:rPr>
          <w:rFonts w:ascii="Arial" w:hAnsi="Arial" w:cs="Arial"/>
          <w:b/>
          <w:bCs/>
          <w:sz w:val="30"/>
          <w:szCs w:val="30"/>
          <w:lang w:val="en-US"/>
        </w:rPr>
        <w:t xml:space="preserve">For </w:t>
      </w:r>
      <w:proofErr w:type="gramStart"/>
      <w:r w:rsidRPr="0022313B">
        <w:rPr>
          <w:rFonts w:ascii="Arial" w:hAnsi="Arial" w:cs="Arial"/>
          <w:b/>
          <w:bCs/>
          <w:sz w:val="30"/>
          <w:szCs w:val="30"/>
          <w:lang w:val="en-US"/>
        </w:rPr>
        <w:t>example</w:t>
      </w:r>
      <w:proofErr w:type="gramEnd"/>
      <w:r w:rsidRPr="0022313B">
        <w:rPr>
          <w:rFonts w:ascii="Arial" w:hAnsi="Arial" w:cs="Arial"/>
          <w:b/>
          <w:bCs/>
          <w:sz w:val="30"/>
          <w:szCs w:val="30"/>
          <w:lang w:val="en-US"/>
        </w:rPr>
        <w:t xml:space="preserve"> Prof. Binder - will be offered HT 24</w:t>
      </w:r>
    </w:p>
    <w:p w14:paraId="7880DA7D" w14:textId="77777777" w:rsidR="0022313B" w:rsidRPr="0022313B" w:rsidRDefault="0022313B" w:rsidP="0022313B">
      <w:pPr>
        <w:spacing w:before="0" w:line="240" w:lineRule="auto"/>
        <w:rPr>
          <w:rFonts w:ascii="Arial" w:eastAsia="Calibri" w:hAnsi="Arial" w:cs="Arial"/>
          <w:sz w:val="30"/>
          <w:szCs w:val="30"/>
          <w:lang w:val="en-US"/>
        </w:rPr>
      </w:pPr>
    </w:p>
    <w:p w14:paraId="024AEC31" w14:textId="77777777" w:rsidR="0022313B" w:rsidRPr="0022313B" w:rsidRDefault="0022313B" w:rsidP="0022313B">
      <w:pPr>
        <w:spacing w:before="0" w:line="240" w:lineRule="auto"/>
        <w:rPr>
          <w:rFonts w:ascii="Arial" w:hAnsi="Arial" w:cs="Arial"/>
          <w:sz w:val="30"/>
          <w:szCs w:val="30"/>
          <w:lang w:val="en-US"/>
        </w:rPr>
      </w:pPr>
      <w:r w:rsidRPr="0022313B">
        <w:rPr>
          <w:rFonts w:ascii="Arial" w:hAnsi="Arial" w:cs="Arial"/>
          <w:b/>
          <w:bCs/>
          <w:sz w:val="30"/>
          <w:szCs w:val="30"/>
          <w:lang w:val="en-US"/>
        </w:rPr>
        <w:t>Proficiency</w:t>
      </w:r>
      <w:r w:rsidRPr="0022313B">
        <w:rPr>
          <w:rFonts w:ascii="Arial" w:hAnsi="Arial" w:cs="Arial"/>
          <w:sz w:val="30"/>
          <w:szCs w:val="30"/>
          <w:lang w:val="en-US"/>
        </w:rPr>
        <w:t xml:space="preserve">: Participating students should have successfully completed introductory statistics classes and be familiar with basic descriptive and inferential statistics. Additional knowledge in econometrics is helpful but not necessary. </w:t>
      </w:r>
    </w:p>
    <w:p w14:paraId="0F53D42B" w14:textId="77777777" w:rsidR="0022313B" w:rsidRPr="0022313B" w:rsidRDefault="0022313B" w:rsidP="0022313B">
      <w:pPr>
        <w:spacing w:before="0" w:line="240" w:lineRule="auto"/>
        <w:rPr>
          <w:rFonts w:ascii="Arial" w:hAnsi="Arial" w:cs="Arial"/>
          <w:sz w:val="30"/>
          <w:szCs w:val="30"/>
          <w:lang w:val="en-US"/>
        </w:rPr>
      </w:pPr>
    </w:p>
    <w:p w14:paraId="1DFF2A3A" w14:textId="77777777" w:rsidR="0022313B" w:rsidRPr="0022313B" w:rsidRDefault="0022313B" w:rsidP="0022313B">
      <w:pPr>
        <w:spacing w:before="0" w:line="240" w:lineRule="auto"/>
        <w:rPr>
          <w:rFonts w:ascii="Arial" w:eastAsia="Calibri" w:hAnsi="Arial" w:cs="Arial"/>
          <w:sz w:val="30"/>
          <w:szCs w:val="30"/>
          <w:lang w:val="en-US"/>
        </w:rPr>
      </w:pPr>
      <w:r w:rsidRPr="0022313B">
        <w:rPr>
          <w:rFonts w:ascii="Arial" w:hAnsi="Arial" w:cs="Arial"/>
          <w:b/>
          <w:bCs/>
          <w:sz w:val="30"/>
          <w:szCs w:val="30"/>
          <w:lang w:val="en-US"/>
        </w:rPr>
        <w:t>TWS</w:t>
      </w:r>
      <w:r w:rsidRPr="0022313B">
        <w:rPr>
          <w:rFonts w:ascii="Arial" w:hAnsi="Arial" w:cs="Arial"/>
          <w:sz w:val="30"/>
          <w:szCs w:val="30"/>
          <w:lang w:val="en-US"/>
        </w:rPr>
        <w:t>: 2 per week = 90 minutes weekly</w:t>
      </w:r>
    </w:p>
    <w:p w14:paraId="6103AAD1" w14:textId="77777777" w:rsidR="0022313B" w:rsidRPr="0022313B" w:rsidRDefault="0022313B" w:rsidP="0022313B">
      <w:pPr>
        <w:spacing w:before="0" w:line="240" w:lineRule="auto"/>
        <w:rPr>
          <w:rFonts w:ascii="Arial" w:eastAsia="Calibri" w:hAnsi="Arial" w:cs="Arial"/>
          <w:sz w:val="30"/>
          <w:szCs w:val="30"/>
          <w:lang w:val="en-US"/>
        </w:rPr>
      </w:pPr>
      <w:r w:rsidRPr="0022313B">
        <w:rPr>
          <w:rFonts w:ascii="Arial" w:hAnsi="Arial" w:cs="Arial"/>
          <w:b/>
          <w:bCs/>
          <w:sz w:val="30"/>
          <w:szCs w:val="30"/>
          <w:lang w:val="en-US"/>
        </w:rPr>
        <w:t>Total workload</w:t>
      </w:r>
      <w:r w:rsidRPr="0022313B">
        <w:rPr>
          <w:rFonts w:ascii="Arial" w:hAnsi="Arial" w:cs="Arial"/>
          <w:sz w:val="30"/>
          <w:szCs w:val="30"/>
          <w:lang w:val="en-US"/>
        </w:rPr>
        <w:t>: 180 hours</w:t>
      </w:r>
    </w:p>
    <w:p w14:paraId="64BCF328" w14:textId="77777777" w:rsidR="0022313B" w:rsidRPr="0022313B" w:rsidRDefault="0022313B" w:rsidP="0022313B">
      <w:pPr>
        <w:spacing w:before="0" w:line="240" w:lineRule="auto"/>
        <w:rPr>
          <w:rFonts w:ascii="Arial" w:eastAsia="Calibri" w:hAnsi="Arial" w:cs="Arial"/>
          <w:sz w:val="30"/>
          <w:szCs w:val="30"/>
          <w:lang w:val="en-US"/>
        </w:rPr>
      </w:pPr>
      <w:r w:rsidRPr="0022313B">
        <w:rPr>
          <w:rFonts w:ascii="Arial" w:hAnsi="Arial" w:cs="Arial"/>
          <w:b/>
          <w:bCs/>
          <w:sz w:val="30"/>
          <w:szCs w:val="30"/>
          <w:lang w:val="en-US"/>
        </w:rPr>
        <w:t>Course Title</w:t>
      </w:r>
      <w:r w:rsidRPr="0022313B">
        <w:rPr>
          <w:rFonts w:ascii="Arial" w:hAnsi="Arial" w:cs="Arial"/>
          <w:sz w:val="30"/>
          <w:szCs w:val="30"/>
          <w:lang w:val="en-US"/>
        </w:rPr>
        <w:t>: Introduction to Econometrics Using R</w:t>
      </w:r>
    </w:p>
    <w:p w14:paraId="3FC94090" w14:textId="77777777" w:rsidR="0022313B" w:rsidRPr="0022313B" w:rsidRDefault="0022313B" w:rsidP="0022313B">
      <w:pPr>
        <w:spacing w:before="0" w:line="240" w:lineRule="auto"/>
        <w:rPr>
          <w:rFonts w:ascii="Arial" w:eastAsia="Calibri" w:hAnsi="Arial" w:cs="Arial"/>
          <w:sz w:val="30"/>
          <w:szCs w:val="30"/>
          <w:lang w:val="en-US"/>
        </w:rPr>
      </w:pPr>
    </w:p>
    <w:p w14:paraId="26BEB7E5" w14:textId="77777777" w:rsidR="0022313B" w:rsidRPr="0022313B" w:rsidRDefault="0022313B" w:rsidP="0022313B">
      <w:pPr>
        <w:spacing w:before="0" w:line="240" w:lineRule="auto"/>
        <w:rPr>
          <w:rFonts w:ascii="Arial" w:eastAsia="Calibri" w:hAnsi="Arial" w:cs="Arial"/>
          <w:b/>
          <w:bCs/>
          <w:sz w:val="30"/>
          <w:szCs w:val="30"/>
          <w:lang w:val="en-US"/>
        </w:rPr>
      </w:pPr>
      <w:r w:rsidRPr="0022313B">
        <w:rPr>
          <w:rFonts w:ascii="Arial" w:hAnsi="Arial" w:cs="Arial"/>
          <w:b/>
          <w:bCs/>
          <w:sz w:val="30"/>
          <w:szCs w:val="30"/>
          <w:lang w:val="en-US"/>
        </w:rPr>
        <w:t>Course description:</w:t>
      </w:r>
    </w:p>
    <w:p w14:paraId="7DA18F06" w14:textId="77777777" w:rsidR="0022313B" w:rsidRPr="0022313B" w:rsidRDefault="0022313B" w:rsidP="0022313B">
      <w:pPr>
        <w:spacing w:before="0" w:line="240" w:lineRule="auto"/>
        <w:rPr>
          <w:rFonts w:ascii="Arial" w:hAnsi="Arial" w:cs="Arial"/>
          <w:sz w:val="30"/>
          <w:szCs w:val="30"/>
          <w:lang w:val="en-US"/>
        </w:rPr>
      </w:pPr>
    </w:p>
    <w:p w14:paraId="39F8DA48" w14:textId="77777777" w:rsidR="0022313B" w:rsidRPr="0022313B" w:rsidRDefault="0022313B" w:rsidP="0022313B">
      <w:pPr>
        <w:spacing w:before="0" w:line="240" w:lineRule="auto"/>
        <w:rPr>
          <w:rFonts w:ascii="Arial" w:hAnsi="Arial" w:cs="Arial"/>
          <w:sz w:val="30"/>
          <w:szCs w:val="30"/>
          <w:lang w:val="en-US"/>
        </w:rPr>
      </w:pPr>
      <w:r w:rsidRPr="0022313B">
        <w:rPr>
          <w:rFonts w:ascii="Arial" w:hAnsi="Arial" w:cs="Arial"/>
          <w:sz w:val="30"/>
          <w:szCs w:val="30"/>
          <w:lang w:val="en-US"/>
        </w:rPr>
        <w:t>The seminar series “Introduction to Econometrics Using R” (consisting of the consecutive courses “Forschungsseminar 1” and “Forschungsseminar 2”) introduces students to the methods of applied economics by analyzing observational data via regression analysis (using the freely available statistical software packages R and R Studio). During the seminar series, students develop their own research question to be answered with data sets such as the European Social Survey (ESS) or World Values Survey (WVS), which allow for answering a multitude of different research questions (in the areas of economics, the environment, sociology or political science).</w:t>
      </w:r>
    </w:p>
    <w:p w14:paraId="1ADAD4CD" w14:textId="77777777" w:rsidR="0022313B" w:rsidRPr="0022313B" w:rsidRDefault="0022313B" w:rsidP="0022313B">
      <w:pPr>
        <w:spacing w:before="0" w:line="240" w:lineRule="auto"/>
        <w:rPr>
          <w:rFonts w:ascii="Arial" w:hAnsi="Arial" w:cs="Arial"/>
          <w:sz w:val="30"/>
          <w:szCs w:val="30"/>
          <w:lang w:val="en-US"/>
        </w:rPr>
      </w:pPr>
    </w:p>
    <w:p w14:paraId="58226B60" w14:textId="77777777" w:rsidR="0022313B" w:rsidRPr="0022313B" w:rsidRDefault="0022313B" w:rsidP="0022313B">
      <w:pPr>
        <w:spacing w:before="0" w:line="240" w:lineRule="auto"/>
        <w:rPr>
          <w:rFonts w:ascii="Arial" w:hAnsi="Arial" w:cs="Arial"/>
          <w:sz w:val="30"/>
          <w:szCs w:val="30"/>
          <w:lang w:val="en-US"/>
        </w:rPr>
      </w:pPr>
    </w:p>
    <w:p w14:paraId="3B7E36D7" w14:textId="77777777" w:rsidR="0022313B" w:rsidRPr="0022313B" w:rsidRDefault="0022313B" w:rsidP="0022313B">
      <w:pPr>
        <w:spacing w:before="0" w:line="240" w:lineRule="auto"/>
        <w:rPr>
          <w:rFonts w:ascii="Arial" w:hAnsi="Arial" w:cs="Arial"/>
          <w:sz w:val="30"/>
          <w:szCs w:val="30"/>
          <w:lang w:val="en-US"/>
        </w:rPr>
      </w:pPr>
    </w:p>
    <w:p w14:paraId="740A9E55" w14:textId="77777777" w:rsidR="0022313B" w:rsidRPr="0022313B" w:rsidRDefault="0022313B" w:rsidP="0022313B">
      <w:pPr>
        <w:spacing w:before="0" w:after="213" w:line="240" w:lineRule="auto"/>
        <w:jc w:val="center"/>
        <w:rPr>
          <w:rFonts w:ascii="Arial" w:eastAsia="Calibri" w:hAnsi="Arial" w:cs="Arial"/>
          <w:b/>
          <w:bCs/>
          <w:sz w:val="30"/>
          <w:szCs w:val="30"/>
          <w:lang w:val="en-US"/>
        </w:rPr>
      </w:pPr>
      <w:r w:rsidRPr="0022313B">
        <w:rPr>
          <w:rFonts w:ascii="Arial" w:hAnsi="Arial" w:cs="Arial"/>
          <w:b/>
          <w:bCs/>
          <w:sz w:val="30"/>
          <w:szCs w:val="30"/>
          <w:lang w:val="en-US"/>
        </w:rPr>
        <w:t xml:space="preserve">contact/ further information: </w:t>
      </w:r>
      <w:r w:rsidRPr="0022313B">
        <w:rPr>
          <w:rFonts w:ascii="Arial" w:hAnsi="Arial" w:cs="Arial"/>
          <w:sz w:val="30"/>
          <w:szCs w:val="30"/>
          <w:lang w:val="en-US"/>
        </w:rPr>
        <w:t>martin.binder@unibw.de</w:t>
      </w:r>
    </w:p>
    <w:p w14:paraId="187B2BDB" w14:textId="727A74C9" w:rsidR="00B16737" w:rsidRPr="0022313B" w:rsidRDefault="00B16737">
      <w:pPr>
        <w:spacing w:before="0" w:after="213" w:line="240" w:lineRule="auto"/>
        <w:jc w:val="center"/>
        <w:rPr>
          <w:rFonts w:ascii="Calibri" w:eastAsia="Calibri" w:hAnsi="Calibri" w:cs="Calibri"/>
          <w:b/>
          <w:bCs/>
          <w:lang w:val="en-US"/>
        </w:rPr>
      </w:pPr>
    </w:p>
    <w:p w14:paraId="484E3305" w14:textId="4B1B7E7D" w:rsidR="00B16737" w:rsidRPr="0022313B" w:rsidRDefault="00B16737">
      <w:pPr>
        <w:spacing w:before="0" w:after="213" w:line="240" w:lineRule="auto"/>
        <w:jc w:val="center"/>
        <w:rPr>
          <w:rFonts w:ascii="Calibri" w:eastAsia="Calibri" w:hAnsi="Calibri" w:cs="Calibri"/>
          <w:b/>
          <w:bCs/>
          <w:lang w:val="en-US"/>
        </w:rPr>
      </w:pPr>
    </w:p>
    <w:p w14:paraId="7B082513" w14:textId="02952943" w:rsidR="00B16737" w:rsidRPr="0022313B" w:rsidRDefault="00B16737">
      <w:pPr>
        <w:spacing w:before="0" w:after="213" w:line="240" w:lineRule="auto"/>
        <w:jc w:val="center"/>
        <w:rPr>
          <w:rFonts w:ascii="Calibri" w:eastAsia="Calibri" w:hAnsi="Calibri" w:cs="Calibri"/>
          <w:b/>
          <w:bCs/>
          <w:lang w:val="en-US"/>
        </w:rPr>
      </w:pPr>
    </w:p>
    <w:p w14:paraId="02833714" w14:textId="4D0D42E0" w:rsidR="00B16737" w:rsidRPr="0022313B" w:rsidRDefault="00B16737">
      <w:pPr>
        <w:spacing w:before="0" w:after="213" w:line="240" w:lineRule="auto"/>
        <w:jc w:val="center"/>
        <w:rPr>
          <w:rFonts w:ascii="Calibri" w:eastAsia="Calibri" w:hAnsi="Calibri" w:cs="Calibri"/>
          <w:b/>
          <w:bCs/>
          <w:lang w:val="en-US"/>
        </w:rPr>
      </w:pPr>
    </w:p>
    <w:p w14:paraId="7EE4A067" w14:textId="47E923C0" w:rsidR="00B16737" w:rsidRPr="0022313B" w:rsidRDefault="00B16737">
      <w:pPr>
        <w:spacing w:before="0" w:after="213" w:line="240" w:lineRule="auto"/>
        <w:jc w:val="center"/>
        <w:rPr>
          <w:rFonts w:ascii="Calibri" w:eastAsia="Calibri" w:hAnsi="Calibri" w:cs="Calibri"/>
          <w:b/>
          <w:bCs/>
          <w:lang w:val="en-US"/>
        </w:rPr>
      </w:pPr>
    </w:p>
    <w:p w14:paraId="23EA7AB8" w14:textId="38A7F2B1" w:rsidR="00B16737" w:rsidRDefault="0022313B">
      <w:pPr>
        <w:spacing w:before="0" w:after="213" w:line="240" w:lineRule="auto"/>
        <w:jc w:val="center"/>
        <w:rPr>
          <w:rFonts w:ascii="Calibri" w:eastAsia="Calibri" w:hAnsi="Calibri" w:cs="Calibri"/>
          <w:b/>
          <w:bCs/>
          <w:lang w:val="en-US"/>
        </w:rPr>
      </w:pPr>
      <w:r w:rsidRPr="0022313B">
        <w:rPr>
          <w:rFonts w:ascii="Arial" w:hAnsi="Arial" w:cs="Arial"/>
          <w:noProof/>
        </w:rPr>
        <w:drawing>
          <wp:anchor distT="152400" distB="152400" distL="152400" distR="152400" simplePos="0" relativeHeight="251732992" behindDoc="0" locked="0" layoutInCell="1" allowOverlap="1" wp14:anchorId="1E163457" wp14:editId="64E0DB73">
            <wp:simplePos x="0" y="0"/>
            <wp:positionH relativeFrom="page">
              <wp:posOffset>3322613</wp:posOffset>
            </wp:positionH>
            <wp:positionV relativeFrom="page">
              <wp:posOffset>9978195</wp:posOffset>
            </wp:positionV>
            <wp:extent cx="870699" cy="665200"/>
            <wp:effectExtent l="0" t="0" r="0" b="0"/>
            <wp:wrapNone/>
            <wp:docPr id="1192461946" name="officeArt object" descr="UniBwM_FAK_SOWI_Kachel_2.png"/>
            <wp:cNvGraphicFramePr/>
            <a:graphic xmlns:a="http://schemas.openxmlformats.org/drawingml/2006/main">
              <a:graphicData uri="http://schemas.openxmlformats.org/drawingml/2006/picture">
                <pic:pic xmlns:pic="http://schemas.openxmlformats.org/drawingml/2006/picture">
                  <pic:nvPicPr>
                    <pic:cNvPr id="1073741884" name="UniBwM_FAK_SOWI_Kachel_2.png" descr="UniBwM_FAK_SOWI_Kachel_2.png"/>
                    <pic:cNvPicPr>
                      <a:picLocks noChangeAspect="1"/>
                    </pic:cNvPicPr>
                  </pic:nvPicPr>
                  <pic:blipFill>
                    <a:blip r:embed="rId22"/>
                    <a:stretch>
                      <a:fillRect/>
                    </a:stretch>
                  </pic:blipFill>
                  <pic:spPr>
                    <a:xfrm>
                      <a:off x="0" y="0"/>
                      <a:ext cx="870699" cy="665200"/>
                    </a:xfrm>
                    <a:prstGeom prst="rect">
                      <a:avLst/>
                    </a:prstGeom>
                    <a:ln w="12700" cap="flat">
                      <a:noFill/>
                      <a:miter lim="400000"/>
                    </a:ln>
                    <a:effectLst/>
                  </pic:spPr>
                </pic:pic>
              </a:graphicData>
            </a:graphic>
          </wp:anchor>
        </w:drawing>
      </w:r>
      <w:r w:rsidRPr="0022313B">
        <w:rPr>
          <w:rFonts w:ascii="Arial" w:hAnsi="Arial" w:cs="Arial"/>
          <w:noProof/>
        </w:rPr>
        <w:drawing>
          <wp:anchor distT="152400" distB="152400" distL="152400" distR="152400" simplePos="0" relativeHeight="251730944" behindDoc="0" locked="0" layoutInCell="1" allowOverlap="1" wp14:anchorId="47CC2667" wp14:editId="57373849">
            <wp:simplePos x="0" y="0"/>
            <wp:positionH relativeFrom="page">
              <wp:posOffset>-299817</wp:posOffset>
            </wp:positionH>
            <wp:positionV relativeFrom="page">
              <wp:posOffset>10201715</wp:posOffset>
            </wp:positionV>
            <wp:extent cx="8256759" cy="307070"/>
            <wp:effectExtent l="0" t="0" r="0" b="0"/>
            <wp:wrapThrough wrapText="bothSides" distL="152400" distR="152400">
              <wp:wrapPolygon edited="1">
                <wp:start x="0" y="0"/>
                <wp:lineTo x="21600" y="0"/>
                <wp:lineTo x="21600" y="21600"/>
                <wp:lineTo x="0" y="21600"/>
                <wp:lineTo x="0" y="0"/>
              </wp:wrapPolygon>
            </wp:wrapThrough>
            <wp:docPr id="1561701220"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83" name="eingesetzter-Film.png" descr="eingesetzter-Film.png"/>
                    <pic:cNvPicPr>
                      <a:picLocks noChangeAspect="1"/>
                    </pic:cNvPicPr>
                  </pic:nvPicPr>
                  <pic:blipFill>
                    <a:blip r:embed="rId23"/>
                    <a:stretch>
                      <a:fillRect/>
                    </a:stretch>
                  </pic:blipFill>
                  <pic:spPr>
                    <a:xfrm>
                      <a:off x="0" y="0"/>
                      <a:ext cx="8256759" cy="307070"/>
                    </a:xfrm>
                    <a:prstGeom prst="rect">
                      <a:avLst/>
                    </a:prstGeom>
                    <a:ln w="12700" cap="flat">
                      <a:noFill/>
                      <a:miter lim="400000"/>
                    </a:ln>
                    <a:effectLst/>
                  </pic:spPr>
                </pic:pic>
              </a:graphicData>
            </a:graphic>
          </wp:anchor>
        </w:drawing>
      </w:r>
    </w:p>
    <w:p w14:paraId="4882805F" w14:textId="183E9FE1" w:rsidR="00B16737" w:rsidRDefault="00134E9C">
      <w:pPr>
        <w:spacing w:before="0" w:after="213" w:line="240" w:lineRule="auto"/>
        <w:rPr>
          <w:rFonts w:ascii="Arial" w:eastAsia="Calibri" w:hAnsi="Arial" w:cs="Arial"/>
          <w:b/>
          <w:bCs/>
          <w:lang w:val="en-US"/>
        </w:rPr>
      </w:pPr>
      <w:r w:rsidRPr="0022313B">
        <w:rPr>
          <w:rFonts w:ascii="Arial" w:eastAsia="Calibri" w:hAnsi="Arial" w:cs="Arial"/>
          <w:b/>
          <w:bCs/>
          <w:noProof/>
        </w:rPr>
        <w:lastRenderedPageBreak/>
        <mc:AlternateContent>
          <mc:Choice Requires="wps">
            <w:drawing>
              <wp:anchor distT="152400" distB="152400" distL="152400" distR="152400" simplePos="0" relativeHeight="251692032" behindDoc="0" locked="0" layoutInCell="1" allowOverlap="1" wp14:anchorId="6B7891C9" wp14:editId="6FFC8BB2">
                <wp:simplePos x="0" y="0"/>
                <wp:positionH relativeFrom="margin">
                  <wp:posOffset>-720090</wp:posOffset>
                </wp:positionH>
                <wp:positionV relativeFrom="page">
                  <wp:posOffset>498764</wp:posOffset>
                </wp:positionV>
                <wp:extent cx="7806055" cy="1107959"/>
                <wp:effectExtent l="0" t="0" r="4445" b="0"/>
                <wp:wrapNone/>
                <wp:docPr id="1073741878" name="officeArt object" descr="Rechteck"/>
                <wp:cNvGraphicFramePr/>
                <a:graphic xmlns:a="http://schemas.openxmlformats.org/drawingml/2006/main">
                  <a:graphicData uri="http://schemas.microsoft.com/office/word/2010/wordprocessingShape">
                    <wps:wsp>
                      <wps:cNvSpPr/>
                      <wps:spPr>
                        <a:xfrm>
                          <a:off x="0" y="0"/>
                          <a:ext cx="7806055" cy="1107959"/>
                        </a:xfrm>
                        <a:prstGeom prst="rect">
                          <a:avLst/>
                        </a:prstGeom>
                        <a:solidFill>
                          <a:srgbClr val="EAC9B0"/>
                        </a:solidFill>
                        <a:ln w="12700" cap="flat">
                          <a:noFill/>
                          <a:miter lim="400000"/>
                        </a:ln>
                        <a:effectLst/>
                      </wps:spPr>
                      <wps:bodyPr/>
                    </wps:wsp>
                  </a:graphicData>
                </a:graphic>
                <wp14:sizeRelV relativeFrom="margin">
                  <wp14:pctHeight>0</wp14:pctHeight>
                </wp14:sizeRelV>
              </wp:anchor>
            </w:drawing>
          </mc:Choice>
          <mc:Fallback xmlns:oel="http://schemas.microsoft.com/office/2019/extlst">
            <w:pict>
              <v:rect w14:anchorId="3641A3FE" id="officeArt object" o:spid="_x0000_s1026" alt="Rechteck" style="position:absolute;margin-left:-56.7pt;margin-top:39.25pt;width:614.65pt;height:87.25pt;z-index:251692032;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" fillcolor="#eac9b0" stroked="f" strokeweight="1pt">
                <v:stroke miterlimit="4"/>
                <w10:wrap anchorx="margin" anchory="page"/>
              </v:rect>
            </w:pict>
          </mc:Fallback>
        </mc:AlternateContent>
      </w:r>
      <w:r>
        <w:rPr>
          <w:noProof/>
        </w:rPr>
        <mc:AlternateContent>
          <mc:Choice Requires="wps">
            <w:drawing>
              <wp:anchor distT="152400" distB="152400" distL="152400" distR="152400" simplePos="0" relativeHeight="251696128" behindDoc="0" locked="0" layoutInCell="1" allowOverlap="1" wp14:anchorId="4BD0119E" wp14:editId="3C8EAAF1">
                <wp:simplePos x="0" y="0"/>
                <wp:positionH relativeFrom="page">
                  <wp:posOffset>27709</wp:posOffset>
                </wp:positionH>
                <wp:positionV relativeFrom="page">
                  <wp:posOffset>512618</wp:posOffset>
                </wp:positionV>
                <wp:extent cx="7666355" cy="1094509"/>
                <wp:effectExtent l="0" t="0" r="0" b="0"/>
                <wp:wrapTopAndBottom distT="152400" distB="152400"/>
                <wp:docPr id="1073741881" name="officeArt object" descr="Module: Vergleich politischer und gesellschaftlicher Systeme / Comparison of political and social systems…"/>
                <wp:cNvGraphicFramePr/>
                <a:graphic xmlns:a="http://schemas.openxmlformats.org/drawingml/2006/main">
                  <a:graphicData uri="http://schemas.microsoft.com/office/word/2010/wordprocessingShape">
                    <wps:wsp>
                      <wps:cNvSpPr txBox="1"/>
                      <wps:spPr>
                        <a:xfrm>
                          <a:off x="0" y="0"/>
                          <a:ext cx="7666355" cy="1094509"/>
                        </a:xfrm>
                        <a:prstGeom prst="rect">
                          <a:avLst/>
                        </a:prstGeom>
                        <a:noFill/>
                        <a:ln w="12700" cap="flat">
                          <a:noFill/>
                          <a:miter lim="400000"/>
                        </a:ln>
                        <a:effectLst/>
                      </wps:spPr>
                      <wps:txbx>
                        <w:txbxContent>
                          <w:p w14:paraId="1E915D71" w14:textId="77777777" w:rsidR="00134E9C" w:rsidRPr="005F2A16" w:rsidRDefault="00D037D2" w:rsidP="00134E9C">
                            <w:pPr>
                              <w:pStyle w:val="Kopf-undFuzeilen"/>
                              <w:jc w:val="center"/>
                              <w:rPr>
                                <w:rFonts w:ascii="Arial" w:hAnsi="Arial" w:cs="Arial"/>
                                <w:b/>
                                <w:bCs/>
                                <w:sz w:val="32"/>
                                <w:szCs w:val="32"/>
                              </w:rPr>
                            </w:pPr>
                            <w:r w:rsidRPr="005F2A16">
                              <w:rPr>
                                <w:rFonts w:ascii="Arial" w:hAnsi="Arial" w:cs="Arial"/>
                                <w:b/>
                                <w:bCs/>
                                <w:sz w:val="32"/>
                                <w:szCs w:val="32"/>
                              </w:rPr>
                              <w:t>Module: Vergleich politischer und gesellschaftlicher Systeme / Comparison</w:t>
                            </w:r>
                          </w:p>
                          <w:p w14:paraId="4B63D533" w14:textId="0233F6D8" w:rsidR="00B16737" w:rsidRPr="00134E9C" w:rsidRDefault="00D037D2" w:rsidP="00134E9C">
                            <w:pPr>
                              <w:pStyle w:val="Kopf-undFuzeilen"/>
                              <w:jc w:val="center"/>
                              <w:rPr>
                                <w:rFonts w:ascii="Arial" w:eastAsia="Calibri" w:hAnsi="Arial" w:cs="Arial"/>
                                <w:b/>
                                <w:bCs/>
                                <w:sz w:val="32"/>
                                <w:szCs w:val="32"/>
                                <w:lang w:val="en-US"/>
                              </w:rPr>
                            </w:pPr>
                            <w:r w:rsidRPr="005F2A16">
                              <w:rPr>
                                <w:rFonts w:ascii="Arial" w:hAnsi="Arial" w:cs="Arial"/>
                                <w:b/>
                                <w:bCs/>
                                <w:sz w:val="32"/>
                                <w:szCs w:val="32"/>
                              </w:rPr>
                              <w:t xml:space="preserve"> </w:t>
                            </w:r>
                            <w:r w:rsidRPr="00134E9C">
                              <w:rPr>
                                <w:rFonts w:ascii="Arial" w:hAnsi="Arial" w:cs="Arial"/>
                                <w:b/>
                                <w:bCs/>
                                <w:sz w:val="32"/>
                                <w:szCs w:val="32"/>
                                <w:lang w:val="en-US"/>
                              </w:rPr>
                              <w:t>of political and social systems</w:t>
                            </w:r>
                          </w:p>
                          <w:p w14:paraId="4FF6E98E" w14:textId="77777777" w:rsidR="00B16737" w:rsidRPr="00134E9C" w:rsidRDefault="00D037D2" w:rsidP="00134E9C">
                            <w:pPr>
                              <w:pStyle w:val="Kopf-undFuzeilen"/>
                              <w:jc w:val="center"/>
                              <w:rPr>
                                <w:rFonts w:ascii="Arial" w:eastAsia="Calibri" w:hAnsi="Arial" w:cs="Arial"/>
                                <w:sz w:val="32"/>
                                <w:szCs w:val="32"/>
                                <w:lang w:val="en-US"/>
                              </w:rPr>
                            </w:pPr>
                            <w:r w:rsidRPr="00134E9C">
                              <w:rPr>
                                <w:rFonts w:ascii="Arial" w:hAnsi="Arial" w:cs="Arial"/>
                                <w:b/>
                                <w:bCs/>
                                <w:sz w:val="32"/>
                                <w:szCs w:val="32"/>
                                <w:lang w:val="en-US"/>
                              </w:rPr>
                              <w:t>Academic</w:t>
                            </w:r>
                            <w:r w:rsidRPr="00134E9C">
                              <w:rPr>
                                <w:rFonts w:ascii="Arial" w:hAnsi="Arial" w:cs="Arial"/>
                                <w:sz w:val="32"/>
                                <w:szCs w:val="32"/>
                                <w:lang w:val="en-US"/>
                              </w:rPr>
                              <w:t xml:space="preserve">: Dr. </w:t>
                            </w:r>
                            <w:proofErr w:type="spellStart"/>
                            <w:r w:rsidRPr="00134E9C">
                              <w:rPr>
                                <w:rFonts w:ascii="Arial" w:hAnsi="Arial" w:cs="Arial"/>
                                <w:sz w:val="32"/>
                                <w:szCs w:val="32"/>
                                <w:lang w:val="en-US"/>
                              </w:rPr>
                              <w:t>Wiebke</w:t>
                            </w:r>
                            <w:proofErr w:type="spellEnd"/>
                            <w:r w:rsidRPr="00134E9C">
                              <w:rPr>
                                <w:rFonts w:ascii="Arial" w:hAnsi="Arial" w:cs="Arial"/>
                                <w:sz w:val="32"/>
                                <w:szCs w:val="32"/>
                                <w:lang w:val="en-US"/>
                              </w:rPr>
                              <w:t xml:space="preserve"> Drews</w:t>
                            </w:r>
                          </w:p>
                          <w:p w14:paraId="4E6AD93B" w14:textId="77777777" w:rsidR="00B16737" w:rsidRPr="00134E9C" w:rsidRDefault="00D037D2" w:rsidP="00134E9C">
                            <w:pPr>
                              <w:pStyle w:val="Kopf-undFuzeilen"/>
                              <w:jc w:val="center"/>
                              <w:rPr>
                                <w:rFonts w:ascii="Arial" w:hAnsi="Arial" w:cs="Arial"/>
                                <w:lang w:val="en-US"/>
                              </w:rPr>
                            </w:pPr>
                            <w:r w:rsidRPr="00134E9C">
                              <w:rPr>
                                <w:rFonts w:ascii="Arial" w:hAnsi="Arial" w:cs="Arial"/>
                                <w:b/>
                                <w:bCs/>
                                <w:sz w:val="32"/>
                                <w:szCs w:val="32"/>
                                <w:lang w:val="en-US"/>
                              </w:rPr>
                              <w:t>Season</w:t>
                            </w:r>
                            <w:r w:rsidRPr="00134E9C">
                              <w:rPr>
                                <w:rFonts w:ascii="Arial" w:hAnsi="Arial" w:cs="Arial"/>
                                <w:sz w:val="32"/>
                                <w:szCs w:val="32"/>
                                <w:lang w:val="en-US"/>
                              </w:rPr>
                              <w:t xml:space="preserve">: not before </w:t>
                            </w:r>
                            <w:r w:rsidRPr="00134E9C">
                              <w:rPr>
                                <w:rFonts w:ascii="Arial" w:hAnsi="Arial" w:cs="Arial"/>
                                <w:b/>
                                <w:bCs/>
                                <w:color w:val="D7732B"/>
                                <w:sz w:val="32"/>
                                <w:szCs w:val="32"/>
                                <w:lang w:val="en-US"/>
                              </w:rPr>
                              <w:t>WT</w:t>
                            </w:r>
                            <w:r w:rsidRPr="00134E9C">
                              <w:rPr>
                                <w:rFonts w:ascii="Arial" w:hAnsi="Arial" w:cs="Arial"/>
                                <w:sz w:val="32"/>
                                <w:szCs w:val="32"/>
                                <w:lang w:val="en-US"/>
                              </w:rPr>
                              <w:t xml:space="preserve"> 2026</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4BD0119E" id="_x0000_s1042" type="#_x0000_t202" alt="Module: Vergleich politischer und gesellschaftlicher Systeme / Comparison of political and social systems…" style="position:absolute;margin-left:2.2pt;margin-top:40.35pt;width:603.65pt;height:86.2pt;z-index:25169612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" filled="f" stroked="f" strokeweight="1pt">
                <v:stroke miterlimit="4"/>
                <v:textbox inset="4pt,4pt,4pt,4pt">
                  <w:txbxContent>
                    <w:p w14:paraId="1E915D71" w14:textId="77777777" w:rsidR="00134E9C" w:rsidRPr="005F2A16" w:rsidRDefault="00D037D2" w:rsidP="00134E9C">
                      <w:pPr>
                        <w:pStyle w:val="Kopf-undFuzeilen"/>
                        <w:jc w:val="center"/>
                        <w:rPr>
                          <w:rFonts w:ascii="Arial" w:hAnsi="Arial" w:cs="Arial"/>
                          <w:b/>
                          <w:bCs/>
                          <w:sz w:val="32"/>
                          <w:szCs w:val="32"/>
                        </w:rPr>
                      </w:pPr>
                      <w:r w:rsidRPr="005F2A16">
                        <w:rPr>
                          <w:rFonts w:ascii="Arial" w:hAnsi="Arial" w:cs="Arial"/>
                          <w:b/>
                          <w:bCs/>
                          <w:sz w:val="32"/>
                          <w:szCs w:val="32"/>
                        </w:rPr>
                        <w:t>Module: Vergleich politischer und gesellschaftlicher Systeme / Comparison</w:t>
                      </w:r>
                    </w:p>
                    <w:p w14:paraId="4B63D533" w14:textId="0233F6D8" w:rsidR="00B16737" w:rsidRPr="00134E9C" w:rsidRDefault="00D037D2" w:rsidP="00134E9C">
                      <w:pPr>
                        <w:pStyle w:val="Kopf-undFuzeilen"/>
                        <w:jc w:val="center"/>
                        <w:rPr>
                          <w:rFonts w:ascii="Arial" w:eastAsia="Calibri" w:hAnsi="Arial" w:cs="Arial"/>
                          <w:b/>
                          <w:bCs/>
                          <w:sz w:val="32"/>
                          <w:szCs w:val="32"/>
                          <w:lang w:val="en-US"/>
                        </w:rPr>
                      </w:pPr>
                      <w:r w:rsidRPr="005F2A16">
                        <w:rPr>
                          <w:rFonts w:ascii="Arial" w:hAnsi="Arial" w:cs="Arial"/>
                          <w:b/>
                          <w:bCs/>
                          <w:sz w:val="32"/>
                          <w:szCs w:val="32"/>
                        </w:rPr>
                        <w:t xml:space="preserve"> </w:t>
                      </w:r>
                      <w:r w:rsidRPr="00134E9C">
                        <w:rPr>
                          <w:rFonts w:ascii="Arial" w:hAnsi="Arial" w:cs="Arial"/>
                          <w:b/>
                          <w:bCs/>
                          <w:sz w:val="32"/>
                          <w:szCs w:val="32"/>
                          <w:lang w:val="en-US"/>
                        </w:rPr>
                        <w:t>of political and social systems</w:t>
                      </w:r>
                    </w:p>
                    <w:p w14:paraId="4FF6E98E" w14:textId="77777777" w:rsidR="00B16737" w:rsidRPr="00134E9C" w:rsidRDefault="00D037D2" w:rsidP="00134E9C">
                      <w:pPr>
                        <w:pStyle w:val="Kopf-undFuzeilen"/>
                        <w:jc w:val="center"/>
                        <w:rPr>
                          <w:rFonts w:ascii="Arial" w:eastAsia="Calibri" w:hAnsi="Arial" w:cs="Arial"/>
                          <w:sz w:val="32"/>
                          <w:szCs w:val="32"/>
                          <w:lang w:val="en-US"/>
                        </w:rPr>
                      </w:pPr>
                      <w:r w:rsidRPr="00134E9C">
                        <w:rPr>
                          <w:rFonts w:ascii="Arial" w:hAnsi="Arial" w:cs="Arial"/>
                          <w:b/>
                          <w:bCs/>
                          <w:sz w:val="32"/>
                          <w:szCs w:val="32"/>
                          <w:lang w:val="en-US"/>
                        </w:rPr>
                        <w:t>Academic</w:t>
                      </w:r>
                      <w:r w:rsidRPr="00134E9C">
                        <w:rPr>
                          <w:rFonts w:ascii="Arial" w:hAnsi="Arial" w:cs="Arial"/>
                          <w:sz w:val="32"/>
                          <w:szCs w:val="32"/>
                          <w:lang w:val="en-US"/>
                        </w:rPr>
                        <w:t xml:space="preserve">: Dr. </w:t>
                      </w:r>
                      <w:proofErr w:type="spellStart"/>
                      <w:r w:rsidRPr="00134E9C">
                        <w:rPr>
                          <w:rFonts w:ascii="Arial" w:hAnsi="Arial" w:cs="Arial"/>
                          <w:sz w:val="32"/>
                          <w:szCs w:val="32"/>
                          <w:lang w:val="en-US"/>
                        </w:rPr>
                        <w:t>Wiebke</w:t>
                      </w:r>
                      <w:proofErr w:type="spellEnd"/>
                      <w:r w:rsidRPr="00134E9C">
                        <w:rPr>
                          <w:rFonts w:ascii="Arial" w:hAnsi="Arial" w:cs="Arial"/>
                          <w:sz w:val="32"/>
                          <w:szCs w:val="32"/>
                          <w:lang w:val="en-US"/>
                        </w:rPr>
                        <w:t xml:space="preserve"> Drews</w:t>
                      </w:r>
                    </w:p>
                    <w:p w14:paraId="4E6AD93B" w14:textId="77777777" w:rsidR="00B16737" w:rsidRPr="00134E9C" w:rsidRDefault="00D037D2" w:rsidP="00134E9C">
                      <w:pPr>
                        <w:pStyle w:val="Kopf-undFuzeilen"/>
                        <w:jc w:val="center"/>
                        <w:rPr>
                          <w:rFonts w:ascii="Arial" w:hAnsi="Arial" w:cs="Arial"/>
                          <w:lang w:val="en-US"/>
                        </w:rPr>
                      </w:pPr>
                      <w:r w:rsidRPr="00134E9C">
                        <w:rPr>
                          <w:rFonts w:ascii="Arial" w:hAnsi="Arial" w:cs="Arial"/>
                          <w:b/>
                          <w:bCs/>
                          <w:sz w:val="32"/>
                          <w:szCs w:val="32"/>
                          <w:lang w:val="en-US"/>
                        </w:rPr>
                        <w:t>Season</w:t>
                      </w:r>
                      <w:r w:rsidRPr="00134E9C">
                        <w:rPr>
                          <w:rFonts w:ascii="Arial" w:hAnsi="Arial" w:cs="Arial"/>
                          <w:sz w:val="32"/>
                          <w:szCs w:val="32"/>
                          <w:lang w:val="en-US"/>
                        </w:rPr>
                        <w:t xml:space="preserve">: not before </w:t>
                      </w:r>
                      <w:r w:rsidRPr="00134E9C">
                        <w:rPr>
                          <w:rFonts w:ascii="Arial" w:hAnsi="Arial" w:cs="Arial"/>
                          <w:b/>
                          <w:bCs/>
                          <w:color w:val="D7732B"/>
                          <w:sz w:val="32"/>
                          <w:szCs w:val="32"/>
                          <w:lang w:val="en-US"/>
                        </w:rPr>
                        <w:t>WT</w:t>
                      </w:r>
                      <w:r w:rsidRPr="00134E9C">
                        <w:rPr>
                          <w:rFonts w:ascii="Arial" w:hAnsi="Arial" w:cs="Arial"/>
                          <w:sz w:val="32"/>
                          <w:szCs w:val="32"/>
                          <w:lang w:val="en-US"/>
                        </w:rPr>
                        <w:t xml:space="preserve"> 2026</w:t>
                      </w:r>
                    </w:p>
                  </w:txbxContent>
                </v:textbox>
                <w10:wrap type="topAndBottom" anchorx="page" anchory="page"/>
              </v:shape>
            </w:pict>
          </mc:Fallback>
        </mc:AlternateContent>
      </w:r>
      <w:r w:rsidR="0022313B">
        <w:rPr>
          <w:noProof/>
          <w14:textOutline w14:w="0" w14:cap="rnd" w14:cmpd="sng" w14:algn="ctr">
            <w14:noFill/>
            <w14:prstDash w14:val="solid"/>
            <w14:bevel/>
          </w14:textOutline>
        </w:rPr>
        <mc:AlternateContent>
          <mc:Choice Requires="wps">
            <w:drawing>
              <wp:anchor distT="0" distB="0" distL="114300" distR="114300" simplePos="0" relativeHeight="251720704" behindDoc="0" locked="0" layoutInCell="1" allowOverlap="1" wp14:anchorId="304B771A" wp14:editId="21B693EC">
                <wp:simplePos x="0" y="0"/>
                <wp:positionH relativeFrom="column">
                  <wp:posOffset>669095</wp:posOffset>
                </wp:positionH>
                <wp:positionV relativeFrom="paragraph">
                  <wp:posOffset>-770254</wp:posOffset>
                </wp:positionV>
                <wp:extent cx="5907505" cy="509954"/>
                <wp:effectExtent l="0" t="0" r="0" b="0"/>
                <wp:wrapNone/>
                <wp:docPr id="1673308676" name="Textfeld 1"/>
                <wp:cNvGraphicFramePr/>
                <a:graphic xmlns:a="http://schemas.openxmlformats.org/drawingml/2006/main">
                  <a:graphicData uri="http://schemas.microsoft.com/office/word/2010/wordprocessingShape">
                    <wps:wsp>
                      <wps:cNvSpPr txBox="1"/>
                      <wps:spPr>
                        <a:xfrm>
                          <a:off x="0" y="0"/>
                          <a:ext cx="5907505" cy="509954"/>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31F082E" w14:textId="40E2DA6A" w:rsidR="0022313B" w:rsidRPr="0022313B" w:rsidRDefault="0022313B" w:rsidP="0022313B">
                            <w:pPr>
                              <w:pStyle w:val="berschrift1"/>
                              <w:rPr>
                                <w:rFonts w:ascii="Arial" w:hAnsi="Arial" w:cs="Arial"/>
                                <w:b/>
                                <w:bCs/>
                                <w:color w:val="000000" w:themeColor="text1"/>
                                <w:sz w:val="26"/>
                                <w:szCs w:val="26"/>
                                <w:lang w:val="en-US"/>
                              </w:rPr>
                            </w:pPr>
                            <w:bookmarkStart w:id="52" w:name="_Toc179304122"/>
                            <w:bookmarkStart w:id="53" w:name="_Toc181440264"/>
                            <w:bookmarkStart w:id="54" w:name="_Toc185323588"/>
                            <w:r w:rsidRPr="0022313B">
                              <w:rPr>
                                <w:rFonts w:ascii="Arial" w:hAnsi="Arial" w:cs="Arial"/>
                                <w:b/>
                                <w:bCs/>
                                <w:color w:val="000000" w:themeColor="text1"/>
                                <w:sz w:val="26"/>
                                <w:szCs w:val="26"/>
                                <w:lang w:val="en-US"/>
                              </w:rPr>
                              <w:t>MA-Module: Comparison of political and social systems (4019)</w:t>
                            </w:r>
                            <w:bookmarkEnd w:id="52"/>
                            <w:bookmarkEnd w:id="53"/>
                            <w:bookmarkEnd w:id="54"/>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B771A" id="_x0000_s1043" type="#_x0000_t202" style="position:absolute;margin-left:52.7pt;margin-top:-60.65pt;width:465.15pt;height:40.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" filled="f" stroked="f" strokeweight="1pt">
                <v:stroke miterlimit="4"/>
                <v:textbox inset="4pt,4pt,4pt,4pt">
                  <w:txbxContent>
                    <w:p w14:paraId="531F082E" w14:textId="40E2DA6A" w:rsidR="0022313B" w:rsidRPr="0022313B" w:rsidRDefault="0022313B" w:rsidP="0022313B">
                      <w:pPr>
                        <w:pStyle w:val="berschrift1"/>
                        <w:rPr>
                          <w:rFonts w:ascii="Arial" w:hAnsi="Arial" w:cs="Arial"/>
                          <w:b/>
                          <w:bCs/>
                          <w:color w:val="000000" w:themeColor="text1"/>
                          <w:sz w:val="26"/>
                          <w:szCs w:val="26"/>
                          <w:lang w:val="en-US"/>
                        </w:rPr>
                      </w:pPr>
                      <w:bookmarkStart w:id="55" w:name="_Toc179304122"/>
                      <w:bookmarkStart w:id="56" w:name="_Toc181440264"/>
                      <w:bookmarkStart w:id="57" w:name="_Toc185323588"/>
                      <w:r w:rsidRPr="0022313B">
                        <w:rPr>
                          <w:rFonts w:ascii="Arial" w:hAnsi="Arial" w:cs="Arial"/>
                          <w:b/>
                          <w:bCs/>
                          <w:color w:val="000000" w:themeColor="text1"/>
                          <w:sz w:val="26"/>
                          <w:szCs w:val="26"/>
                          <w:lang w:val="en-US"/>
                        </w:rPr>
                        <w:t>MA-Module: Comparison of political and social systems (4019)</w:t>
                      </w:r>
                      <w:bookmarkEnd w:id="55"/>
                      <w:bookmarkEnd w:id="56"/>
                      <w:bookmarkEnd w:id="57"/>
                    </w:p>
                  </w:txbxContent>
                </v:textbox>
              </v:shape>
            </w:pict>
          </mc:Fallback>
        </mc:AlternateContent>
      </w:r>
      <w:r w:rsidR="0022313B">
        <w:rPr>
          <w:noProof/>
        </w:rPr>
        <w:drawing>
          <wp:anchor distT="152400" distB="152400" distL="152400" distR="152400" simplePos="0" relativeHeight="251695104" behindDoc="1" locked="0" layoutInCell="1" allowOverlap="1" wp14:anchorId="6B19EE8C" wp14:editId="41277A6E">
            <wp:simplePos x="0" y="0"/>
            <wp:positionH relativeFrom="page">
              <wp:posOffset>-47625</wp:posOffset>
            </wp:positionH>
            <wp:positionV relativeFrom="page">
              <wp:posOffset>120015</wp:posOffset>
            </wp:positionV>
            <wp:extent cx="7867600" cy="292597"/>
            <wp:effectExtent l="0" t="0" r="0" b="0"/>
            <wp:wrapThrough wrapText="bothSides">
              <wp:wrapPolygon edited="0">
                <wp:start x="0" y="0"/>
                <wp:lineTo x="0" y="20661"/>
                <wp:lineTo x="21515" y="20661"/>
                <wp:lineTo x="21515" y="0"/>
                <wp:lineTo x="0" y="0"/>
              </wp:wrapPolygon>
            </wp:wrapThrough>
            <wp:docPr id="1073741880"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80" name="eingesetzter-Film.png" descr="eingesetzter-Film.png"/>
                    <pic:cNvPicPr>
                      <a:picLocks noChangeAspect="1"/>
                    </pic:cNvPicPr>
                  </pic:nvPicPr>
                  <pic:blipFill>
                    <a:blip r:embed="rId23">
                      <a:alphaModFix amt="35000"/>
                    </a:blip>
                    <a:srcRect/>
                    <a:stretch>
                      <a:fillRect/>
                    </a:stretch>
                  </pic:blipFill>
                  <pic:spPr>
                    <a:xfrm>
                      <a:off x="0" y="0"/>
                      <a:ext cx="7867600" cy="292597"/>
                    </a:xfrm>
                    <a:prstGeom prst="rect">
                      <a:avLst/>
                    </a:prstGeom>
                    <a:ln w="12700" cap="flat">
                      <a:noFill/>
                      <a:miter lim="400000"/>
                    </a:ln>
                    <a:effectLst/>
                  </pic:spPr>
                </pic:pic>
              </a:graphicData>
            </a:graphic>
          </wp:anchor>
        </w:drawing>
      </w:r>
      <w:r w:rsidR="0022313B" w:rsidRPr="0022313B">
        <w:rPr>
          <w:rFonts w:ascii="Arial" w:hAnsi="Arial" w:cs="Arial"/>
          <w:b/>
          <w:bCs/>
          <w:sz w:val="30"/>
          <w:szCs w:val="30"/>
          <w:lang w:val="en-US"/>
        </w:rPr>
        <w:t>Course Title</w:t>
      </w:r>
      <w:r w:rsidR="0022313B" w:rsidRPr="0022313B">
        <w:rPr>
          <w:rFonts w:ascii="Arial" w:hAnsi="Arial" w:cs="Arial"/>
          <w:sz w:val="30"/>
          <w:szCs w:val="30"/>
          <w:lang w:val="en-US"/>
        </w:rPr>
        <w:t xml:space="preserve">: "Digital Politics: Participation, Elections &amp; </w:t>
      </w:r>
      <w:proofErr w:type="gramStart"/>
      <w:r w:rsidR="0022313B" w:rsidRPr="0022313B">
        <w:rPr>
          <w:rFonts w:ascii="Arial" w:hAnsi="Arial" w:cs="Arial"/>
          <w:sz w:val="30"/>
          <w:szCs w:val="30"/>
          <w:lang w:val="en-US"/>
        </w:rPr>
        <w:t>Information“</w:t>
      </w:r>
      <w:proofErr w:type="gramEnd"/>
    </w:p>
    <w:p w14:paraId="30F33926" w14:textId="77777777" w:rsidR="00134E9C" w:rsidRPr="00134E9C" w:rsidRDefault="00134E9C">
      <w:pPr>
        <w:spacing w:before="0" w:after="213" w:line="240" w:lineRule="auto"/>
        <w:rPr>
          <w:rFonts w:ascii="Arial" w:eastAsia="Calibri" w:hAnsi="Arial" w:cs="Arial"/>
          <w:b/>
          <w:bCs/>
          <w:lang w:val="en-US"/>
        </w:rPr>
      </w:pPr>
    </w:p>
    <w:p w14:paraId="518392AE" w14:textId="2D9BBA03" w:rsidR="00B16737" w:rsidRPr="0022313B" w:rsidRDefault="00D037D2">
      <w:pPr>
        <w:spacing w:before="0" w:after="213" w:line="240" w:lineRule="auto"/>
        <w:rPr>
          <w:rFonts w:ascii="Arial" w:eastAsia="Calibri" w:hAnsi="Arial" w:cs="Arial"/>
          <w:b/>
          <w:bCs/>
          <w:sz w:val="30"/>
          <w:szCs w:val="30"/>
          <w:lang w:val="en-US"/>
        </w:rPr>
      </w:pPr>
      <w:r w:rsidRPr="0022313B">
        <w:rPr>
          <w:rFonts w:ascii="Arial" w:hAnsi="Arial" w:cs="Arial"/>
          <w:b/>
          <w:bCs/>
          <w:sz w:val="30"/>
          <w:szCs w:val="30"/>
          <w:lang w:val="en-US"/>
        </w:rPr>
        <w:t>Course description:</w:t>
      </w:r>
    </w:p>
    <w:p w14:paraId="3F9EF2B4" w14:textId="1232B710" w:rsidR="00B16737" w:rsidRPr="0022313B" w:rsidRDefault="00D037D2">
      <w:pPr>
        <w:spacing w:before="0" w:line="240" w:lineRule="auto"/>
        <w:rPr>
          <w:rFonts w:ascii="Arial" w:eastAsia="Calibri" w:hAnsi="Arial" w:cs="Arial"/>
          <w:sz w:val="30"/>
          <w:szCs w:val="30"/>
          <w:lang w:val="en-US"/>
        </w:rPr>
      </w:pPr>
      <w:r w:rsidRPr="0022313B">
        <w:rPr>
          <w:rFonts w:ascii="Arial" w:hAnsi="Arial" w:cs="Arial"/>
          <w:sz w:val="30"/>
          <w:szCs w:val="30"/>
          <w:lang w:val="en-US"/>
        </w:rPr>
        <w:t>The seminar explores how the digital age and particularly social media affect political expressions and behavior. Students gain insights int</w:t>
      </w:r>
      <w:r w:rsidRPr="0022313B">
        <w:rPr>
          <w:rFonts w:ascii="Arial" w:hAnsi="Arial" w:cs="Arial"/>
          <w:noProof/>
        </w:rPr>
        <w:drawing>
          <wp:anchor distT="152400" distB="152400" distL="152400" distR="152400" simplePos="0" relativeHeight="251708416" behindDoc="0" locked="0" layoutInCell="1" allowOverlap="1" wp14:anchorId="1E902A79" wp14:editId="1BBA1CE8">
            <wp:simplePos x="0" y="0"/>
            <wp:positionH relativeFrom="page">
              <wp:posOffset>0</wp:posOffset>
            </wp:positionH>
            <wp:positionV relativeFrom="page">
              <wp:posOffset>10205865</wp:posOffset>
            </wp:positionV>
            <wp:extent cx="8256759" cy="307070"/>
            <wp:effectExtent l="0" t="0" r="0" b="0"/>
            <wp:wrapThrough wrapText="bothSides" distL="152400" distR="152400">
              <wp:wrapPolygon edited="1">
                <wp:start x="0" y="0"/>
                <wp:lineTo x="21600" y="0"/>
                <wp:lineTo x="21600" y="21600"/>
                <wp:lineTo x="0" y="21600"/>
                <wp:lineTo x="0" y="0"/>
              </wp:wrapPolygon>
            </wp:wrapThrough>
            <wp:docPr id="1073741883"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83" name="eingesetzter-Film.png" descr="eingesetzter-Film.png"/>
                    <pic:cNvPicPr>
                      <a:picLocks noChangeAspect="1"/>
                    </pic:cNvPicPr>
                  </pic:nvPicPr>
                  <pic:blipFill>
                    <a:blip r:embed="rId23"/>
                    <a:stretch>
                      <a:fillRect/>
                    </a:stretch>
                  </pic:blipFill>
                  <pic:spPr>
                    <a:xfrm>
                      <a:off x="0" y="0"/>
                      <a:ext cx="8256759" cy="307070"/>
                    </a:xfrm>
                    <a:prstGeom prst="rect">
                      <a:avLst/>
                    </a:prstGeom>
                    <a:ln w="12700" cap="flat">
                      <a:noFill/>
                      <a:miter lim="400000"/>
                    </a:ln>
                    <a:effectLst/>
                  </pic:spPr>
                </pic:pic>
              </a:graphicData>
            </a:graphic>
          </wp:anchor>
        </w:drawing>
      </w:r>
      <w:r w:rsidRPr="0022313B">
        <w:rPr>
          <w:rFonts w:ascii="Arial" w:hAnsi="Arial" w:cs="Arial"/>
          <w:noProof/>
        </w:rPr>
        <w:drawing>
          <wp:anchor distT="152400" distB="152400" distL="152400" distR="152400" simplePos="0" relativeHeight="251714560" behindDoc="0" locked="0" layoutInCell="1" allowOverlap="1" wp14:anchorId="4DF3A58E" wp14:editId="1723180C">
            <wp:simplePos x="0" y="0"/>
            <wp:positionH relativeFrom="page">
              <wp:posOffset>3344650</wp:posOffset>
            </wp:positionH>
            <wp:positionV relativeFrom="page">
              <wp:posOffset>9971999</wp:posOffset>
            </wp:positionV>
            <wp:extent cx="870699" cy="665200"/>
            <wp:effectExtent l="0" t="0" r="0" b="0"/>
            <wp:wrapNone/>
            <wp:docPr id="1073741884" name="officeArt object" descr="UniBwM_FAK_SOWI_Kachel_2.png"/>
            <wp:cNvGraphicFramePr/>
            <a:graphic xmlns:a="http://schemas.openxmlformats.org/drawingml/2006/main">
              <a:graphicData uri="http://schemas.openxmlformats.org/drawingml/2006/picture">
                <pic:pic xmlns:pic="http://schemas.openxmlformats.org/drawingml/2006/picture">
                  <pic:nvPicPr>
                    <pic:cNvPr id="1073741884" name="UniBwM_FAK_SOWI_Kachel_2.png" descr="UniBwM_FAK_SOWI_Kachel_2.png"/>
                    <pic:cNvPicPr>
                      <a:picLocks noChangeAspect="1"/>
                    </pic:cNvPicPr>
                  </pic:nvPicPr>
                  <pic:blipFill>
                    <a:blip r:embed="rId22"/>
                    <a:stretch>
                      <a:fillRect/>
                    </a:stretch>
                  </pic:blipFill>
                  <pic:spPr>
                    <a:xfrm>
                      <a:off x="0" y="0"/>
                      <a:ext cx="870699" cy="665200"/>
                    </a:xfrm>
                    <a:prstGeom prst="rect">
                      <a:avLst/>
                    </a:prstGeom>
                    <a:ln w="12700" cap="flat">
                      <a:noFill/>
                      <a:miter lim="400000"/>
                    </a:ln>
                    <a:effectLst/>
                  </pic:spPr>
                </pic:pic>
              </a:graphicData>
            </a:graphic>
          </wp:anchor>
        </w:drawing>
      </w:r>
      <w:r w:rsidRPr="0022313B">
        <w:rPr>
          <w:rFonts w:ascii="Arial" w:hAnsi="Arial" w:cs="Arial"/>
          <w:sz w:val="30"/>
          <w:szCs w:val="30"/>
          <w:lang w:val="en-US"/>
        </w:rPr>
        <w:t>o the constantly changing social media landscape and will learn to critically interpret and review recent scholarly work on political communication, digital politics, and democracy.</w:t>
      </w:r>
    </w:p>
    <w:p w14:paraId="4FD1C6E5" w14:textId="0E1714F0" w:rsidR="00B16737" w:rsidRPr="0022313B" w:rsidRDefault="00B16737">
      <w:pPr>
        <w:spacing w:before="0" w:line="240" w:lineRule="auto"/>
        <w:rPr>
          <w:rFonts w:ascii="Arial" w:eastAsia="Calibri" w:hAnsi="Arial" w:cs="Arial"/>
          <w:sz w:val="30"/>
          <w:szCs w:val="30"/>
          <w:lang w:val="en-US"/>
        </w:rPr>
      </w:pPr>
    </w:p>
    <w:p w14:paraId="3DC8216C" w14:textId="42AFC082" w:rsidR="00B16737" w:rsidRPr="0022313B" w:rsidRDefault="00B16737">
      <w:pPr>
        <w:spacing w:before="0" w:line="240" w:lineRule="auto"/>
        <w:rPr>
          <w:rFonts w:ascii="Arial" w:eastAsia="Calibri" w:hAnsi="Arial" w:cs="Arial"/>
          <w:sz w:val="30"/>
          <w:szCs w:val="30"/>
          <w:lang w:val="en-US"/>
        </w:rPr>
      </w:pPr>
    </w:p>
    <w:p w14:paraId="41B70B18" w14:textId="75B1FABA" w:rsidR="00B16737" w:rsidRPr="0022313B" w:rsidRDefault="00D037D2">
      <w:pPr>
        <w:spacing w:before="0" w:after="213" w:line="240" w:lineRule="auto"/>
        <w:jc w:val="center"/>
        <w:rPr>
          <w:rFonts w:ascii="Arial" w:hAnsi="Arial" w:cs="Arial"/>
          <w:lang w:val="en-US"/>
        </w:rPr>
      </w:pPr>
      <w:r w:rsidRPr="0022313B">
        <w:rPr>
          <w:rFonts w:ascii="Arial" w:hAnsi="Arial" w:cs="Arial"/>
          <w:b/>
          <w:bCs/>
          <w:sz w:val="30"/>
          <w:szCs w:val="30"/>
          <w:lang w:val="en-US"/>
        </w:rPr>
        <w:t xml:space="preserve">Contact/ further information: </w:t>
      </w:r>
      <w:r w:rsidRPr="0022313B">
        <w:rPr>
          <w:rFonts w:ascii="Arial" w:hAnsi="Arial" w:cs="Arial"/>
          <w:sz w:val="30"/>
          <w:szCs w:val="30"/>
          <w:lang w:val="en-US"/>
        </w:rPr>
        <w:t>wiebke.drews@unibw.de</w:t>
      </w:r>
    </w:p>
    <w:sectPr w:rsidR="00B16737" w:rsidRPr="0022313B">
      <w:headerReference w:type="default" r:id="rId31"/>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6E847" w14:textId="77777777" w:rsidR="00037A0E" w:rsidRDefault="00037A0E">
      <w:pPr>
        <w:spacing w:before="0" w:line="240" w:lineRule="auto"/>
      </w:pPr>
      <w:r>
        <w:separator/>
      </w:r>
    </w:p>
  </w:endnote>
  <w:endnote w:type="continuationSeparator" w:id="0">
    <w:p w14:paraId="757326E1" w14:textId="77777777" w:rsidR="00037A0E" w:rsidRDefault="00037A0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524432722"/>
      <w:docPartObj>
        <w:docPartGallery w:val="Page Numbers (Bottom of Page)"/>
        <w:docPartUnique/>
      </w:docPartObj>
    </w:sdtPr>
    <w:sdtEndPr>
      <w:rPr>
        <w:rStyle w:val="Seitenzahl"/>
      </w:rPr>
    </w:sdtEndPr>
    <w:sdtContent>
      <w:p w14:paraId="40847DC7" w14:textId="0B0A83C9" w:rsidR="0022313B" w:rsidRDefault="0022313B" w:rsidP="00527D1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1A90A34" w14:textId="77777777" w:rsidR="0022313B" w:rsidRDefault="0022313B" w:rsidP="0022313B">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011763592"/>
      <w:docPartObj>
        <w:docPartGallery w:val="Page Numbers (Bottom of Page)"/>
        <w:docPartUnique/>
      </w:docPartObj>
    </w:sdtPr>
    <w:sdtEndPr>
      <w:rPr>
        <w:rStyle w:val="Seitenzahl"/>
      </w:rPr>
    </w:sdtEndPr>
    <w:sdtContent>
      <w:p w14:paraId="25416EF3" w14:textId="22A53A9A" w:rsidR="0022313B" w:rsidRDefault="0022313B" w:rsidP="00527D1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44927ACD" w14:textId="77777777" w:rsidR="0022313B" w:rsidRDefault="0022313B" w:rsidP="0022313B">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602261266"/>
      <w:docPartObj>
        <w:docPartGallery w:val="Page Numbers (Bottom of Page)"/>
        <w:docPartUnique/>
      </w:docPartObj>
    </w:sdtPr>
    <w:sdtEndPr>
      <w:rPr>
        <w:rStyle w:val="Seitenzahl"/>
      </w:rPr>
    </w:sdtEndPr>
    <w:sdtContent>
      <w:p w14:paraId="2E4F5A1F" w14:textId="2AF6F709" w:rsidR="0022313B" w:rsidRDefault="0022313B" w:rsidP="00527D1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9D3F39">
          <w:rPr>
            <w:rStyle w:val="Seitenzahl"/>
            <w:noProof/>
          </w:rPr>
          <w:t>7</w:t>
        </w:r>
        <w:r>
          <w:rPr>
            <w:rStyle w:val="Seitenzahl"/>
          </w:rPr>
          <w:fldChar w:fldCharType="end"/>
        </w:r>
      </w:p>
    </w:sdtContent>
  </w:sdt>
  <w:p w14:paraId="1DBE2C71" w14:textId="77777777" w:rsidR="0022313B" w:rsidRDefault="0022313B" w:rsidP="0022313B">
    <w:pPr>
      <w:pStyle w:val="Fuzeile"/>
      <w:ind w:right="360"/>
    </w:pPr>
  </w:p>
  <w:p w14:paraId="4FDD76B8" w14:textId="77777777" w:rsidR="00BC3E1A" w:rsidRDefault="00BC3E1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FD2C8" w14:textId="77777777" w:rsidR="00037A0E" w:rsidRDefault="00037A0E">
      <w:pPr>
        <w:spacing w:before="0" w:line="240" w:lineRule="auto"/>
      </w:pPr>
      <w:r>
        <w:separator/>
      </w:r>
    </w:p>
  </w:footnote>
  <w:footnote w:type="continuationSeparator" w:id="0">
    <w:p w14:paraId="7D6C6D7E" w14:textId="77777777" w:rsidR="00037A0E" w:rsidRDefault="00037A0E">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68812" w14:textId="77777777" w:rsidR="00B16737" w:rsidRDefault="00B1673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44772" w14:textId="77777777" w:rsidR="00B16737" w:rsidRDefault="00B1673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737"/>
    <w:rsid w:val="00037A0E"/>
    <w:rsid w:val="0008035E"/>
    <w:rsid w:val="000F4C5E"/>
    <w:rsid w:val="00124DCE"/>
    <w:rsid w:val="00134E9C"/>
    <w:rsid w:val="00213A5D"/>
    <w:rsid w:val="0022313B"/>
    <w:rsid w:val="0025231D"/>
    <w:rsid w:val="00355F09"/>
    <w:rsid w:val="004311E4"/>
    <w:rsid w:val="00440A5C"/>
    <w:rsid w:val="004D6503"/>
    <w:rsid w:val="005F2A16"/>
    <w:rsid w:val="006A6A54"/>
    <w:rsid w:val="006C74FF"/>
    <w:rsid w:val="00764ADB"/>
    <w:rsid w:val="007C46F8"/>
    <w:rsid w:val="00864FA7"/>
    <w:rsid w:val="009C0376"/>
    <w:rsid w:val="009D3F39"/>
    <w:rsid w:val="00AE16A6"/>
    <w:rsid w:val="00B16737"/>
    <w:rsid w:val="00BC3E1A"/>
    <w:rsid w:val="00CC14B2"/>
    <w:rsid w:val="00D037D2"/>
    <w:rsid w:val="00E4215D"/>
    <w:rsid w:val="00E974A6"/>
    <w:rsid w:val="00FB3C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25FA9"/>
  <w15:docId w15:val="{7E0C674C-DE55-6943-9A53-FF230029F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berschrift1">
    <w:name w:val="heading 1"/>
    <w:basedOn w:val="Standard"/>
    <w:next w:val="Standard"/>
    <w:link w:val="berschrift1Zchn"/>
    <w:uiPriority w:val="9"/>
    <w:qFormat/>
    <w:rsid w:val="0022313B"/>
    <w:pPr>
      <w:keepNext/>
      <w:keepLines/>
      <w:spacing w:before="240"/>
      <w:outlineLvl w:val="0"/>
    </w:pPr>
    <w:rPr>
      <w:rFonts w:asciiTheme="majorHAnsi" w:eastAsiaTheme="majorEastAsia" w:hAnsiTheme="majorHAnsi" w:cstheme="majorBidi"/>
      <w:color w:val="0079BF"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Untertitel">
    <w:name w:val="Subtitle"/>
    <w:next w:val="Text"/>
    <w:uiPriority w:val="11"/>
    <w:qFormat/>
    <w:pPr>
      <w:keepNext/>
    </w:pPr>
    <w:rPr>
      <w:rFonts w:ascii="Helvetica Neue" w:hAnsi="Helvetica Neue" w:cs="Arial Unicode MS"/>
      <w:color w:val="000000"/>
      <w:sz w:val="40"/>
      <w:szCs w:val="40"/>
      <w14:textOutline w14:w="0" w14:cap="flat" w14:cmpd="sng" w14:algn="ctr">
        <w14:noFill/>
        <w14:prstDash w14:val="solid"/>
        <w14:bevel/>
      </w14:textOutline>
    </w:rPr>
  </w:style>
  <w:style w:type="paragraph" w:customStyle="1" w:styleId="Text">
    <w:name w:val="Text"/>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Kopf-undFuzeilen">
    <w:name w:val="Kopf- und Fußzeilen"/>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Link">
    <w:name w:val="Link"/>
    <w:rPr>
      <w:u w:val="single"/>
    </w:rPr>
  </w:style>
  <w:style w:type="character" w:customStyle="1" w:styleId="Hyperlink0">
    <w:name w:val="Hyperlink.0"/>
    <w:basedOn w:val="Link"/>
    <w:rPr>
      <w:u w:val="none"/>
    </w:rPr>
  </w:style>
  <w:style w:type="character" w:customStyle="1" w:styleId="Hyperlink1">
    <w:name w:val="Hyperlink.1"/>
    <w:basedOn w:val="Link"/>
    <w:rPr>
      <w:b w:val="0"/>
      <w:bCs w:val="0"/>
      <w:u w:val="none"/>
    </w:rPr>
  </w:style>
  <w:style w:type="character" w:customStyle="1" w:styleId="berschrift1Zchn">
    <w:name w:val="Überschrift 1 Zchn"/>
    <w:basedOn w:val="Absatz-Standardschriftart"/>
    <w:link w:val="berschrift1"/>
    <w:uiPriority w:val="9"/>
    <w:rsid w:val="0022313B"/>
    <w:rPr>
      <w:rFonts w:asciiTheme="majorHAnsi" w:eastAsiaTheme="majorEastAsia" w:hAnsiTheme="majorHAnsi" w:cstheme="majorBidi"/>
      <w:color w:val="0079BF" w:themeColor="accent1" w:themeShade="BF"/>
      <w:sz w:val="32"/>
      <w:szCs w:val="32"/>
      <w14:textOutline w14:w="0" w14:cap="flat" w14:cmpd="sng" w14:algn="ctr">
        <w14:noFill/>
        <w14:prstDash w14:val="solid"/>
        <w14:bevel/>
      </w14:textOutline>
    </w:rPr>
  </w:style>
  <w:style w:type="paragraph" w:styleId="Inhaltsverzeichnisberschrift">
    <w:name w:val="TOC Heading"/>
    <w:basedOn w:val="berschrift1"/>
    <w:next w:val="Standard"/>
    <w:uiPriority w:val="39"/>
    <w:unhideWhenUsed/>
    <w:qFormat/>
    <w:rsid w:val="0022313B"/>
    <w:pPr>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9"/>
    </w:pPr>
    <w:rPr>
      <w:b/>
      <w:bCs/>
      <w:sz w:val="28"/>
      <w:szCs w:val="28"/>
      <w:bdr w:val="none" w:sz="0" w:space="0" w:color="auto"/>
      <w14:textOutline w14:w="0" w14:cap="rnd" w14:cmpd="sng" w14:algn="ctr">
        <w14:noFill/>
        <w14:prstDash w14:val="solid"/>
        <w14:bevel/>
      </w14:textOutline>
    </w:rPr>
  </w:style>
  <w:style w:type="paragraph" w:styleId="Verzeichnis1">
    <w:name w:val="toc 1"/>
    <w:basedOn w:val="Standard"/>
    <w:next w:val="Standard"/>
    <w:autoRedefine/>
    <w:uiPriority w:val="39"/>
    <w:unhideWhenUsed/>
    <w:rsid w:val="0022313B"/>
    <w:pPr>
      <w:spacing w:before="240" w:after="120"/>
    </w:pPr>
    <w:rPr>
      <w:rFonts w:asciiTheme="minorHAnsi" w:hAnsiTheme="minorHAnsi"/>
      <w:b/>
      <w:bCs/>
      <w:sz w:val="20"/>
      <w:szCs w:val="20"/>
    </w:rPr>
  </w:style>
  <w:style w:type="paragraph" w:styleId="Verzeichnis2">
    <w:name w:val="toc 2"/>
    <w:basedOn w:val="Standard"/>
    <w:next w:val="Standard"/>
    <w:autoRedefine/>
    <w:uiPriority w:val="39"/>
    <w:semiHidden/>
    <w:unhideWhenUsed/>
    <w:rsid w:val="0022313B"/>
    <w:pPr>
      <w:spacing w:before="120"/>
      <w:ind w:left="240"/>
    </w:pPr>
    <w:rPr>
      <w:rFonts w:asciiTheme="minorHAnsi" w:hAnsiTheme="minorHAnsi"/>
      <w:i/>
      <w:iCs/>
      <w:sz w:val="20"/>
      <w:szCs w:val="20"/>
    </w:rPr>
  </w:style>
  <w:style w:type="paragraph" w:styleId="Verzeichnis3">
    <w:name w:val="toc 3"/>
    <w:basedOn w:val="Standard"/>
    <w:next w:val="Standard"/>
    <w:autoRedefine/>
    <w:uiPriority w:val="39"/>
    <w:semiHidden/>
    <w:unhideWhenUsed/>
    <w:rsid w:val="0022313B"/>
    <w:pPr>
      <w:spacing w:before="0"/>
      <w:ind w:left="480"/>
    </w:pPr>
    <w:rPr>
      <w:rFonts w:asciiTheme="minorHAnsi" w:hAnsiTheme="minorHAnsi"/>
      <w:sz w:val="20"/>
      <w:szCs w:val="20"/>
    </w:rPr>
  </w:style>
  <w:style w:type="paragraph" w:styleId="Verzeichnis4">
    <w:name w:val="toc 4"/>
    <w:basedOn w:val="Standard"/>
    <w:next w:val="Standard"/>
    <w:autoRedefine/>
    <w:uiPriority w:val="39"/>
    <w:semiHidden/>
    <w:unhideWhenUsed/>
    <w:rsid w:val="0022313B"/>
    <w:pPr>
      <w:spacing w:before="0"/>
      <w:ind w:left="720"/>
    </w:pPr>
    <w:rPr>
      <w:rFonts w:asciiTheme="minorHAnsi" w:hAnsiTheme="minorHAnsi"/>
      <w:sz w:val="20"/>
      <w:szCs w:val="20"/>
    </w:rPr>
  </w:style>
  <w:style w:type="paragraph" w:styleId="Verzeichnis5">
    <w:name w:val="toc 5"/>
    <w:basedOn w:val="Standard"/>
    <w:next w:val="Standard"/>
    <w:autoRedefine/>
    <w:uiPriority w:val="39"/>
    <w:semiHidden/>
    <w:unhideWhenUsed/>
    <w:rsid w:val="0022313B"/>
    <w:pPr>
      <w:spacing w:before="0"/>
      <w:ind w:left="960"/>
    </w:pPr>
    <w:rPr>
      <w:rFonts w:asciiTheme="minorHAnsi" w:hAnsiTheme="minorHAnsi"/>
      <w:sz w:val="20"/>
      <w:szCs w:val="20"/>
    </w:rPr>
  </w:style>
  <w:style w:type="paragraph" w:styleId="Verzeichnis6">
    <w:name w:val="toc 6"/>
    <w:basedOn w:val="Standard"/>
    <w:next w:val="Standard"/>
    <w:autoRedefine/>
    <w:uiPriority w:val="39"/>
    <w:semiHidden/>
    <w:unhideWhenUsed/>
    <w:rsid w:val="0022313B"/>
    <w:pPr>
      <w:spacing w:before="0"/>
      <w:ind w:left="1200"/>
    </w:pPr>
    <w:rPr>
      <w:rFonts w:asciiTheme="minorHAnsi" w:hAnsiTheme="minorHAnsi"/>
      <w:sz w:val="20"/>
      <w:szCs w:val="20"/>
    </w:rPr>
  </w:style>
  <w:style w:type="paragraph" w:styleId="Verzeichnis7">
    <w:name w:val="toc 7"/>
    <w:basedOn w:val="Standard"/>
    <w:next w:val="Standard"/>
    <w:autoRedefine/>
    <w:uiPriority w:val="39"/>
    <w:semiHidden/>
    <w:unhideWhenUsed/>
    <w:rsid w:val="0022313B"/>
    <w:pPr>
      <w:spacing w:before="0"/>
      <w:ind w:left="1440"/>
    </w:pPr>
    <w:rPr>
      <w:rFonts w:asciiTheme="minorHAnsi" w:hAnsiTheme="minorHAnsi"/>
      <w:sz w:val="20"/>
      <w:szCs w:val="20"/>
    </w:rPr>
  </w:style>
  <w:style w:type="paragraph" w:styleId="Verzeichnis8">
    <w:name w:val="toc 8"/>
    <w:basedOn w:val="Standard"/>
    <w:next w:val="Standard"/>
    <w:autoRedefine/>
    <w:uiPriority w:val="39"/>
    <w:semiHidden/>
    <w:unhideWhenUsed/>
    <w:rsid w:val="0022313B"/>
    <w:pPr>
      <w:spacing w:before="0"/>
      <w:ind w:left="1680"/>
    </w:pPr>
    <w:rPr>
      <w:rFonts w:asciiTheme="minorHAnsi" w:hAnsiTheme="minorHAnsi"/>
      <w:sz w:val="20"/>
      <w:szCs w:val="20"/>
    </w:rPr>
  </w:style>
  <w:style w:type="paragraph" w:styleId="Verzeichnis9">
    <w:name w:val="toc 9"/>
    <w:basedOn w:val="Standard"/>
    <w:next w:val="Standard"/>
    <w:autoRedefine/>
    <w:uiPriority w:val="39"/>
    <w:semiHidden/>
    <w:unhideWhenUsed/>
    <w:rsid w:val="0022313B"/>
    <w:pPr>
      <w:spacing w:before="0"/>
      <w:ind w:left="1920"/>
    </w:pPr>
    <w:rPr>
      <w:rFonts w:asciiTheme="minorHAnsi" w:hAnsiTheme="minorHAnsi"/>
      <w:sz w:val="20"/>
      <w:szCs w:val="20"/>
    </w:rPr>
  </w:style>
  <w:style w:type="paragraph" w:styleId="Kopfzeile">
    <w:name w:val="header"/>
    <w:basedOn w:val="Standard"/>
    <w:link w:val="KopfzeileZchn"/>
    <w:uiPriority w:val="99"/>
    <w:unhideWhenUsed/>
    <w:rsid w:val="0022313B"/>
    <w:pPr>
      <w:tabs>
        <w:tab w:val="center" w:pos="4536"/>
        <w:tab w:val="right" w:pos="9072"/>
      </w:tabs>
      <w:spacing w:before="0" w:line="240" w:lineRule="auto"/>
    </w:pPr>
  </w:style>
  <w:style w:type="character" w:customStyle="1" w:styleId="KopfzeileZchn">
    <w:name w:val="Kopfzeile Zchn"/>
    <w:basedOn w:val="Absatz-Standardschriftart"/>
    <w:link w:val="Kopfzeile"/>
    <w:uiPriority w:val="99"/>
    <w:rsid w:val="0022313B"/>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Fuzeile">
    <w:name w:val="footer"/>
    <w:basedOn w:val="Standard"/>
    <w:link w:val="FuzeileZchn"/>
    <w:uiPriority w:val="99"/>
    <w:unhideWhenUsed/>
    <w:rsid w:val="0022313B"/>
    <w:pPr>
      <w:tabs>
        <w:tab w:val="center" w:pos="4536"/>
        <w:tab w:val="right" w:pos="9072"/>
      </w:tabs>
      <w:spacing w:before="0" w:line="240" w:lineRule="auto"/>
    </w:pPr>
  </w:style>
  <w:style w:type="character" w:customStyle="1" w:styleId="FuzeileZchn">
    <w:name w:val="Fußzeile Zchn"/>
    <w:basedOn w:val="Absatz-Standardschriftart"/>
    <w:link w:val="Fuzeile"/>
    <w:uiPriority w:val="99"/>
    <w:rsid w:val="0022313B"/>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styleId="Seitenzahl">
    <w:name w:val="page number"/>
    <w:basedOn w:val="Absatz-Standardschriftart"/>
    <w:uiPriority w:val="99"/>
    <w:semiHidden/>
    <w:unhideWhenUsed/>
    <w:rsid w:val="0022313B"/>
  </w:style>
  <w:style w:type="character" w:customStyle="1" w:styleId="NichtaufgelsteErwhnung1">
    <w:name w:val="Nicht aufgelöste Erwähnung1"/>
    <w:basedOn w:val="Absatz-Standardschriftart"/>
    <w:uiPriority w:val="99"/>
    <w:semiHidden/>
    <w:unhideWhenUsed/>
    <w:rsid w:val="0022313B"/>
    <w:rPr>
      <w:color w:val="605E5C"/>
      <w:shd w:val="clear" w:color="auto" w:fill="E1DFDD"/>
    </w:rPr>
  </w:style>
  <w:style w:type="character" w:styleId="NichtaufgelsteErwhnung">
    <w:name w:val="Unresolved Mention"/>
    <w:basedOn w:val="Absatz-Standardschriftart"/>
    <w:uiPriority w:val="99"/>
    <w:semiHidden/>
    <w:unhideWhenUsed/>
    <w:rsid w:val="007C46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file:////Users/michelleprobst/Downloads/SOWI_englischsprachige%20Veranstaltungen.docx" TargetMode="External"/><Relationship Id="rId18" Type="http://schemas.openxmlformats.org/officeDocument/2006/relationships/hyperlink" Target="file:////Users/michelleprobst/Downloads/SOWI_englischsprachige%20Veranstaltungen.docx" TargetMode="External"/><Relationship Id="rId26" Type="http://schemas.openxmlformats.org/officeDocument/2006/relationships/hyperlink" Target="mailto:e.danyi@unibw.de"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file:////Users/michelleprobst/Downloads/SOWI_englischsprachige%20Veranstaltungen.docx" TargetMode="External"/><Relationship Id="rId17" Type="http://schemas.openxmlformats.org/officeDocument/2006/relationships/hyperlink" Target="file:////Users/michelleprobst/Downloads/SOWI_englischsprachige%20Veranstaltungen.docx" TargetMode="External"/><Relationship Id="rId25" Type="http://schemas.openxmlformats.org/officeDocument/2006/relationships/hyperlink" Target="mailto:timothy.williams@unibw.de"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Users/michelleprobst/Downloads/SOWI_englischsprachige%20Veranstaltungen.docx" TargetMode="External"/><Relationship Id="rId20" Type="http://schemas.openxmlformats.org/officeDocument/2006/relationships/footer" Target="footer1.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Users/michelleprobst/Downloads/SOWI_englischsprachige%20Veranstaltungen.docx" TargetMode="External"/><Relationship Id="rId24" Type="http://schemas.openxmlformats.org/officeDocument/2006/relationships/hyperlink" Target="https://www.unibw.de/sowi-en"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Users/michelleprobst/Downloads/SOWI_englischsprachige%20Veranstaltungen.docx" TargetMode="External"/><Relationship Id="rId23" Type="http://schemas.openxmlformats.org/officeDocument/2006/relationships/image" Target="media/image5.png"/><Relationship Id="rId28" Type="http://schemas.openxmlformats.org/officeDocument/2006/relationships/footer" Target="footer3.xml"/><Relationship Id="rId10" Type="http://schemas.openxmlformats.org/officeDocument/2006/relationships/hyperlink" Target="file:////Users/michelleprobst/Downloads/SOWI_englischsprachige%20Veranstaltungen.docx" TargetMode="External"/><Relationship Id="rId19" Type="http://schemas.openxmlformats.org/officeDocument/2006/relationships/hyperlink" Target="file:////Users/michelleprobst/Downloads/SOWI_englischsprachige%20Veranstaltungen.docx"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file:////Users/michelleprobst/Downloads/SOWI_englischsprachige%20Veranstaltungen.docx" TargetMode="External"/><Relationship Id="rId22" Type="http://schemas.openxmlformats.org/officeDocument/2006/relationships/image" Target="media/image4.png"/><Relationship Id="rId27" Type="http://schemas.openxmlformats.org/officeDocument/2006/relationships/hyperlink" Target="mailto:thomas.frenz@unibw.de" TargetMode="External"/><Relationship Id="rId30" Type="http://schemas.openxmlformats.org/officeDocument/2006/relationships/hyperlink" Target="mailto:e.danyi@unibw.de" TargetMode="External"/><Relationship Id="rId8"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DA6CD-8AB6-2B42-B785-68AF3094C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1853</Words>
  <Characters>11677</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Nora Knötig</dc:creator>
  <cp:lastModifiedBy>Nora.knoetig@outlook.de</cp:lastModifiedBy>
  <cp:revision>2</cp:revision>
  <dcterms:created xsi:type="dcterms:W3CDTF">2024-12-18T10:09:00Z</dcterms:created>
  <dcterms:modified xsi:type="dcterms:W3CDTF">2024-12-18T10:09:00Z</dcterms:modified>
</cp:coreProperties>
</file>