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736" w:rsidRDefault="00DA5371" w:rsidP="004D453D">
      <w:pPr>
        <w:pStyle w:val="DfXTitel"/>
      </w:pPr>
      <w:bookmarkStart w:id="0" w:name="_GoBack"/>
      <w:bookmarkEnd w:id="0"/>
      <w:r>
        <w:t>Titel (nicht länger als zwei Zeilen</w:t>
      </w:r>
      <w:r w:rsidR="00A65C98">
        <w:t>)</w:t>
      </w:r>
    </w:p>
    <w:p w:rsidR="00A7521A" w:rsidRDefault="00DA5371" w:rsidP="002E7F83">
      <w:pPr>
        <w:pStyle w:val="DfXberschrift1"/>
      </w:pPr>
      <w:r>
        <w:t>Motivation</w:t>
      </w:r>
    </w:p>
    <w:p w:rsidR="00DC2623" w:rsidRDefault="00DA5371" w:rsidP="00B91ED5">
      <w:pPr>
        <w:pStyle w:val="DfXStandard"/>
      </w:pPr>
      <w:r>
        <w:t>Die Motivation für den Beitrag sollte 15 Zeilen nicht überschreiten. Bitte achten Sie darauf, Ihr</w:t>
      </w:r>
      <w:r w:rsidR="00A65C98">
        <w:t xml:space="preserve"> Thema zielorientiert und nicht zu weitschweifig</w:t>
      </w:r>
      <w:r>
        <w:t xml:space="preserve"> </w:t>
      </w:r>
      <w:r w:rsidR="00A65C98">
        <w:t>einzuleiten. A</w:t>
      </w:r>
      <w:r>
        <w:t>llgemeine Aussagen zu Qualität</w:t>
      </w:r>
      <w:r w:rsidR="00A65C98">
        <w:t>, Kosten</w:t>
      </w:r>
      <w:r w:rsidR="00DC65CA">
        <w:t xml:space="preserve"> und</w:t>
      </w:r>
      <w:r w:rsidR="00A65C98">
        <w:t xml:space="preserve"> Zeit im weitesten Sinne </w:t>
      </w:r>
      <w:r>
        <w:t xml:space="preserve">dürfen </w:t>
      </w:r>
      <w:r w:rsidR="00A65C98">
        <w:t>im Kontext im Sinne von</w:t>
      </w:r>
      <w:r>
        <w:t xml:space="preserve"> Handlungsbedarf als allgemein bekannt voraus</w:t>
      </w:r>
      <w:r w:rsidR="000610CD">
        <w:t>gesetzt werden.</w:t>
      </w:r>
    </w:p>
    <w:p w:rsidR="00DA5371" w:rsidRDefault="00DA5371" w:rsidP="002E7F83">
      <w:pPr>
        <w:pStyle w:val="DfXberschrift1"/>
      </w:pPr>
      <w:r>
        <w:t xml:space="preserve">Forschungsproblem und </w:t>
      </w:r>
      <w:r w:rsidRPr="002E7F83">
        <w:t>Forschungsziel</w:t>
      </w:r>
    </w:p>
    <w:p w:rsidR="00DA5371" w:rsidRDefault="00DA5371" w:rsidP="00DA5371">
      <w:pPr>
        <w:pStyle w:val="DfXStandard"/>
      </w:pPr>
      <w:r>
        <w:t>Leiten Sie aus der Motivation stringent das Forschungsproblem ab, welches Sie adressieren möchten</w:t>
      </w:r>
      <w:r w:rsidR="00A65C98">
        <w:t>. Dabei sollte Originalität und Bedeutung Ihres Forschungsthemas für Wissenschaft und Industrie herausgestellt sein. K</w:t>
      </w:r>
      <w:r>
        <w:t>onkretisieren das Ziel Ihres Beitrages in 1-2 Forschu</w:t>
      </w:r>
      <w:r w:rsidR="008A69C3">
        <w:t>ngsfragen, auf die Sie sich im W</w:t>
      </w:r>
      <w:r>
        <w:t>eiteren fokussieren.</w:t>
      </w:r>
      <w:r w:rsidR="008A69C3">
        <w:t xml:space="preserve"> Der Umfang des Abschnittes sollte eine halbe Seite nicht überschreiten.</w:t>
      </w:r>
    </w:p>
    <w:p w:rsidR="008A69C3" w:rsidRDefault="008A69C3" w:rsidP="002E7F83">
      <w:pPr>
        <w:pStyle w:val="DfXberschrift1"/>
      </w:pPr>
      <w:r>
        <w:t xml:space="preserve">Verwendete </w:t>
      </w:r>
      <w:r w:rsidRPr="002E7F83">
        <w:t>Methoden</w:t>
      </w:r>
      <w:r>
        <w:t>, Vorgehensweise</w:t>
      </w:r>
    </w:p>
    <w:p w:rsidR="008A69C3" w:rsidRDefault="00A65C98" w:rsidP="008A69C3">
      <w:pPr>
        <w:pStyle w:val="DfXStandard"/>
      </w:pPr>
      <w:r>
        <w:t>Beschreiben Sie hier, wie Sie zur Lösungsfindung vorgehen, begründen Sie welche methodischen Grundkonzepte Sie hierzu nutzen und was Sie als Ergebnis erwarten bzw. wie sie Ihre Forschungsergebnisse messen und validieren wollen. Stellen Sie in der Beschreibung des methodischen Ansatzes und der Vorgehensweise die Originalität und Neuheit Ihrer Herangehensweise heraus. Idealerweise wird die Beschreibung durch ein (aussagekräftiges) Bild</w:t>
      </w:r>
      <w:r w:rsidR="00DC65CA" w:rsidRPr="00DC65CA">
        <w:t xml:space="preserve"> </w:t>
      </w:r>
      <w:r w:rsidR="00DC65CA">
        <w:t>ergänzt</w:t>
      </w:r>
      <w:r>
        <w:t>, welches die Vorgehensweise zur Lösungsfindung wiedergibt. Dieser Abschnitt stellt d</w:t>
      </w:r>
      <w:r w:rsidR="002E7F83">
        <w:t>en Hauptteil des Abstracts dar.</w:t>
      </w:r>
    </w:p>
    <w:p w:rsidR="002E7F83" w:rsidRPr="002E7F83" w:rsidRDefault="002E7F83" w:rsidP="002E7F83">
      <w:pPr>
        <w:pStyle w:val="DfXBild"/>
      </w:pPr>
      <w:r w:rsidRPr="002E7F83">
        <w:rPr>
          <w:noProof/>
        </w:rPr>
        <w:lastRenderedPageBreak/>
        <w:drawing>
          <wp:inline distT="0" distB="0" distL="0" distR="0" wp14:anchorId="5FDE9E95" wp14:editId="7A76947D">
            <wp:extent cx="2047875" cy="1759893"/>
            <wp:effectExtent l="0" t="0" r="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2047875" cy="1759893"/>
                    </a:xfrm>
                    <a:prstGeom prst="rect">
                      <a:avLst/>
                    </a:prstGeom>
                    <a:noFill/>
                    <a:ln>
                      <a:noFill/>
                    </a:ln>
                  </pic:spPr>
                </pic:pic>
              </a:graphicData>
            </a:graphic>
          </wp:inline>
        </w:drawing>
      </w:r>
      <w:r w:rsidRPr="002E7F83">
        <w:t xml:space="preserve"> </w:t>
      </w:r>
    </w:p>
    <w:p w:rsidR="002E7F83" w:rsidRPr="002E7F83" w:rsidRDefault="002E7F83" w:rsidP="002E7F83">
      <w:pPr>
        <w:spacing w:before="60"/>
        <w:ind w:firstLine="0"/>
        <w:jc w:val="center"/>
        <w:rPr>
          <w:bCs/>
          <w:szCs w:val="20"/>
        </w:rPr>
      </w:pPr>
      <w:r w:rsidRPr="002E7F83">
        <w:rPr>
          <w:bCs/>
          <w:szCs w:val="20"/>
        </w:rPr>
        <w:t xml:space="preserve">Bild </w:t>
      </w:r>
      <w:r w:rsidRPr="002E7F83">
        <w:rPr>
          <w:bCs/>
          <w:szCs w:val="20"/>
        </w:rPr>
        <w:fldChar w:fldCharType="begin"/>
      </w:r>
      <w:r w:rsidRPr="002E7F83">
        <w:rPr>
          <w:bCs/>
          <w:szCs w:val="20"/>
        </w:rPr>
        <w:instrText xml:space="preserve"> SEQ Bild \* ARABIC </w:instrText>
      </w:r>
      <w:r w:rsidRPr="002E7F83">
        <w:rPr>
          <w:bCs/>
          <w:szCs w:val="20"/>
        </w:rPr>
        <w:fldChar w:fldCharType="separate"/>
      </w:r>
      <w:r w:rsidRPr="002E7F83">
        <w:rPr>
          <w:bCs/>
          <w:noProof/>
          <w:szCs w:val="20"/>
        </w:rPr>
        <w:t>1</w:t>
      </w:r>
      <w:r w:rsidRPr="002E7F83">
        <w:rPr>
          <w:bCs/>
          <w:noProof/>
          <w:szCs w:val="20"/>
        </w:rPr>
        <w:fldChar w:fldCharType="end"/>
      </w:r>
      <w:r w:rsidRPr="002E7F83">
        <w:rPr>
          <w:bCs/>
          <w:szCs w:val="20"/>
        </w:rPr>
        <w:t>: Beschriftung</w:t>
      </w:r>
    </w:p>
    <w:p w:rsidR="00A65C98" w:rsidRDefault="00A65C98" w:rsidP="002E7F83">
      <w:pPr>
        <w:pStyle w:val="DfXberschrift1"/>
      </w:pPr>
      <w:r>
        <w:t>Ergebnisse und Diskussion</w:t>
      </w:r>
    </w:p>
    <w:p w:rsidR="00A65C98" w:rsidRDefault="00A65C98" w:rsidP="00A65C98">
      <w:pPr>
        <w:pStyle w:val="DfXStandard"/>
      </w:pPr>
      <w:r>
        <w:t>Abschließend erläutern und diskutieren Sie kurz die Ergebnisse. Bitte beachten Sie, dass die eigentliche Ergebnisdarstellung und Diskussion erst im Paper zu erfolgen braucht. Die</w:t>
      </w:r>
      <w:r w:rsidR="00A92B1B">
        <w:t xml:space="preserve"> hier erforderliche</w:t>
      </w:r>
      <w:r>
        <w:t xml:space="preserve"> kurze Diskussion dient dazu, dass Sie sich mit Ihrer Arbeit sowohl zu anderen Forschungsarbeiten als auch zu weiterführenden oder randständigen Fragen</w:t>
      </w:r>
      <w:r w:rsidR="00DC65CA" w:rsidRPr="00DC65CA">
        <w:t xml:space="preserve"> </w:t>
      </w:r>
      <w:r w:rsidR="00DC65CA">
        <w:t>abgrenzen</w:t>
      </w:r>
      <w:r>
        <w:t>. Damit ordnen Sie Ihre Ergebnisse nicht nur in einen breiten Forschungskontext ein</w:t>
      </w:r>
      <w:r w:rsidR="00DC65CA">
        <w:t>,</w:t>
      </w:r>
      <w:r>
        <w:t xml:space="preserve"> sondern zeigen auch weitere Forschungsbedarfe. Der Umfang sollte eine halbe Seite nicht überschreiten.</w:t>
      </w:r>
    </w:p>
    <w:p w:rsidR="002E7F83" w:rsidRPr="000B72D3" w:rsidRDefault="002E7F83" w:rsidP="002E7F83">
      <w:pPr>
        <w:pStyle w:val="Tabellenbeschriftung"/>
      </w:pPr>
      <w:r w:rsidRPr="000B72D3">
        <w:t xml:space="preserve">Tabelle </w:t>
      </w:r>
      <w:fldSimple w:instr=" SEQ Tabelle \* ARABIC ">
        <w:r>
          <w:rPr>
            <w:noProof/>
          </w:rPr>
          <w:t>1</w:t>
        </w:r>
      </w:fldSimple>
      <w:r w:rsidRPr="000B72D3">
        <w:t>: Beschriftung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1"/>
        <w:gridCol w:w="1411"/>
        <w:gridCol w:w="1411"/>
        <w:gridCol w:w="1412"/>
        <w:gridCol w:w="1412"/>
      </w:tblGrid>
      <w:tr w:rsidR="002E7F83" w:rsidTr="002E7F83">
        <w:tc>
          <w:tcPr>
            <w:tcW w:w="1411" w:type="dxa"/>
          </w:tcPr>
          <w:p w:rsidR="002E7F83" w:rsidRDefault="002E7F83" w:rsidP="00CC6F4F">
            <w:pPr>
              <w:pStyle w:val="Tabelle"/>
            </w:pPr>
          </w:p>
        </w:tc>
        <w:tc>
          <w:tcPr>
            <w:tcW w:w="1411" w:type="dxa"/>
          </w:tcPr>
          <w:p w:rsidR="002E7F83" w:rsidRDefault="002E7F83" w:rsidP="00CC6F4F">
            <w:pPr>
              <w:pStyle w:val="Tabelle"/>
            </w:pPr>
          </w:p>
        </w:tc>
        <w:tc>
          <w:tcPr>
            <w:tcW w:w="1411" w:type="dxa"/>
          </w:tcPr>
          <w:p w:rsidR="002E7F83" w:rsidRDefault="002E7F83" w:rsidP="00CC6F4F">
            <w:pPr>
              <w:pStyle w:val="Tabelle"/>
            </w:pPr>
          </w:p>
        </w:tc>
        <w:tc>
          <w:tcPr>
            <w:tcW w:w="1412" w:type="dxa"/>
          </w:tcPr>
          <w:p w:rsidR="002E7F83" w:rsidRDefault="002E7F83" w:rsidP="00CC6F4F">
            <w:pPr>
              <w:pStyle w:val="Tabelle"/>
            </w:pPr>
          </w:p>
        </w:tc>
        <w:tc>
          <w:tcPr>
            <w:tcW w:w="1412" w:type="dxa"/>
          </w:tcPr>
          <w:p w:rsidR="002E7F83" w:rsidRDefault="002E7F83" w:rsidP="00CC6F4F">
            <w:pPr>
              <w:pStyle w:val="Tabelle"/>
            </w:pPr>
          </w:p>
        </w:tc>
      </w:tr>
      <w:tr w:rsidR="002E7F83" w:rsidTr="002E7F83">
        <w:tc>
          <w:tcPr>
            <w:tcW w:w="1411" w:type="dxa"/>
          </w:tcPr>
          <w:p w:rsidR="002E7F83" w:rsidRDefault="002E7F83" w:rsidP="00CC6F4F">
            <w:pPr>
              <w:pStyle w:val="Tabelle"/>
            </w:pPr>
          </w:p>
        </w:tc>
        <w:tc>
          <w:tcPr>
            <w:tcW w:w="1411" w:type="dxa"/>
          </w:tcPr>
          <w:p w:rsidR="002E7F83" w:rsidRDefault="002E7F83" w:rsidP="00CC6F4F">
            <w:pPr>
              <w:pStyle w:val="Tabelle"/>
            </w:pPr>
          </w:p>
        </w:tc>
        <w:tc>
          <w:tcPr>
            <w:tcW w:w="1411" w:type="dxa"/>
          </w:tcPr>
          <w:p w:rsidR="002E7F83" w:rsidRDefault="002E7F83" w:rsidP="00CC6F4F">
            <w:pPr>
              <w:pStyle w:val="Tabelle"/>
            </w:pPr>
          </w:p>
        </w:tc>
        <w:tc>
          <w:tcPr>
            <w:tcW w:w="1412" w:type="dxa"/>
          </w:tcPr>
          <w:p w:rsidR="002E7F83" w:rsidRDefault="002E7F83" w:rsidP="00CC6F4F">
            <w:pPr>
              <w:pStyle w:val="Tabelle"/>
            </w:pPr>
          </w:p>
        </w:tc>
        <w:tc>
          <w:tcPr>
            <w:tcW w:w="1412" w:type="dxa"/>
          </w:tcPr>
          <w:p w:rsidR="002E7F83" w:rsidRDefault="002E7F83" w:rsidP="00CC6F4F">
            <w:pPr>
              <w:pStyle w:val="Tabelle"/>
            </w:pPr>
          </w:p>
        </w:tc>
      </w:tr>
    </w:tbl>
    <w:p w:rsidR="002E7F83" w:rsidRDefault="002E7F83" w:rsidP="002E7F83">
      <w:pPr>
        <w:pStyle w:val="nachTabelle"/>
      </w:pPr>
    </w:p>
    <w:p w:rsidR="00A144FA" w:rsidRPr="001C08D5" w:rsidRDefault="00A144FA" w:rsidP="00121378">
      <w:pPr>
        <w:pStyle w:val="DfXAbstractLiteraturberschrift"/>
      </w:pPr>
      <w:r w:rsidRPr="00B661B2">
        <w:t>Literatur</w:t>
      </w:r>
    </w:p>
    <w:p w:rsidR="00AD2144" w:rsidRDefault="00DA5371" w:rsidP="00AD2144">
      <w:pPr>
        <w:pStyle w:val="DfXLiteraturlistenabsatz"/>
      </w:pPr>
      <w:r w:rsidRPr="00DA5371">
        <w:t xml:space="preserve">Max. </w:t>
      </w:r>
      <w:r>
        <w:t>3 – 5 Literaturstellen</w:t>
      </w:r>
      <w:r>
        <w:tab/>
      </w:r>
      <w:r>
        <w:br/>
        <w:t>die Literaturstellen sollten die Basics der von Ihnen verwendeten Methoden und Vorgehensweisen widerspiegeln</w:t>
      </w:r>
    </w:p>
    <w:p w:rsidR="00F9143B" w:rsidRDefault="00A65C98" w:rsidP="00E03987">
      <w:pPr>
        <w:pStyle w:val="DfXLiteraturlistenabsatz"/>
      </w:pPr>
      <w:r>
        <w:t>…</w:t>
      </w:r>
    </w:p>
    <w:sectPr w:rsidR="00F9143B" w:rsidSect="00F449D0">
      <w:headerReference w:type="even" r:id="rId9"/>
      <w:headerReference w:type="default" r:id="rId10"/>
      <w:footerReference w:type="even" r:id="rId11"/>
      <w:footerReference w:type="default" r:id="rId12"/>
      <w:headerReference w:type="first" r:id="rId13"/>
      <w:footerReference w:type="first" r:id="rId14"/>
      <w:type w:val="continuous"/>
      <w:pgSz w:w="9185" w:h="12984" w:code="28"/>
      <w:pgMar w:top="1531" w:right="1134" w:bottom="1247" w:left="1134" w:header="709" w:footer="709" w:gutter="0"/>
      <w:cols w:space="53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D13" w:rsidRDefault="00FB0D13" w:rsidP="00121378">
      <w:r>
        <w:separator/>
      </w:r>
    </w:p>
    <w:p w:rsidR="00FB0D13" w:rsidRDefault="00FB0D13" w:rsidP="00121378"/>
    <w:p w:rsidR="00FB0D13" w:rsidRDefault="00FB0D13" w:rsidP="00121378"/>
    <w:p w:rsidR="00FB0D13" w:rsidRDefault="00FB0D13" w:rsidP="00121378"/>
    <w:p w:rsidR="00FB0D13" w:rsidRDefault="00FB0D13"/>
  </w:endnote>
  <w:endnote w:type="continuationSeparator" w:id="0">
    <w:p w:rsidR="00FB0D13" w:rsidRDefault="00FB0D13" w:rsidP="00121378">
      <w:r>
        <w:continuationSeparator/>
      </w:r>
    </w:p>
    <w:p w:rsidR="00FB0D13" w:rsidRDefault="00FB0D13" w:rsidP="00121378"/>
    <w:p w:rsidR="00FB0D13" w:rsidRDefault="00FB0D13" w:rsidP="00121378"/>
    <w:p w:rsidR="00FB0D13" w:rsidRDefault="00FB0D13" w:rsidP="00121378"/>
    <w:p w:rsidR="00FB0D13" w:rsidRDefault="00FB0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40" w:rsidRDefault="00DF5E40" w:rsidP="00A375C0">
    <w:pPr>
      <w:pStyle w:val="DfXFuzeile-fest"/>
    </w:pPr>
    <w:r w:rsidRPr="00A375C0">
      <w:rPr>
        <w:noProof/>
      </w:rPr>
      <mc:AlternateContent>
        <mc:Choice Requires="wps">
          <w:drawing>
            <wp:anchor distT="0" distB="0" distL="114300" distR="114300" simplePos="0" relativeHeight="251662336" behindDoc="0" locked="0" layoutInCell="1" allowOverlap="1" wp14:anchorId="31F92536" wp14:editId="3E154AA1">
              <wp:simplePos x="0" y="0"/>
              <wp:positionH relativeFrom="page">
                <wp:posOffset>821055</wp:posOffset>
              </wp:positionH>
              <wp:positionV relativeFrom="paragraph">
                <wp:posOffset>226695</wp:posOffset>
              </wp:positionV>
              <wp:extent cx="151200" cy="504000"/>
              <wp:effectExtent l="0" t="0" r="1270" b="0"/>
              <wp:wrapNone/>
              <wp:docPr id="4"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00" cy="5040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2350F" id="Rectangle 311" o:spid="_x0000_s1026" style="position:absolute;margin-left:64.65pt;margin-top:17.85pt;width:11.9pt;height:39.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" fillcolor="#969696" stroked="f">
              <w10:wrap anchorx="page"/>
            </v:rect>
          </w:pict>
        </mc:Fallback>
      </mc:AlternateContent>
    </w:r>
    <w:r>
      <w:tab/>
    </w:r>
    <w:r>
      <w:fldChar w:fldCharType="begin"/>
    </w:r>
    <w:r>
      <w:instrText xml:space="preserve"> PAGE </w:instrText>
    </w:r>
    <w:r>
      <w:fldChar w:fldCharType="separate"/>
    </w:r>
    <w:r w:rsidR="006B568B">
      <w:rPr>
        <w:noProof/>
      </w:rPr>
      <w:t>2</w:t>
    </w:r>
    <w:r>
      <w:fldChar w:fldCharType="end"/>
    </w:r>
  </w:p>
  <w:p w:rsidR="00DF5E40" w:rsidRPr="00300FB6" w:rsidRDefault="00DF5E40" w:rsidP="00A375C0">
    <w:pPr>
      <w:pStyle w:val="DfXFuzeile-fe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40" w:rsidRDefault="00DF5E40" w:rsidP="00A375C0">
    <w:pPr>
      <w:pStyle w:val="DfXFuzeile-fest"/>
    </w:pPr>
    <w:r>
      <w:tab/>
    </w:r>
    <w:r>
      <w:tab/>
    </w:r>
    <w:r>
      <w:fldChar w:fldCharType="begin"/>
    </w:r>
    <w:r>
      <w:instrText xml:space="preserve"> PAGE </w:instrText>
    </w:r>
    <w:r>
      <w:fldChar w:fldCharType="separate"/>
    </w:r>
    <w:r w:rsidR="002E7F83">
      <w:rPr>
        <w:noProof/>
      </w:rPr>
      <w:t>3</w:t>
    </w:r>
    <w:r>
      <w:fldChar w:fldCharType="end"/>
    </w:r>
  </w:p>
  <w:p w:rsidR="00DF5E40" w:rsidRPr="00300FB6" w:rsidRDefault="00DF5E40" w:rsidP="00A375C0">
    <w:pPr>
      <w:pStyle w:val="DfXFuzeile-fest"/>
    </w:pPr>
    <w:r w:rsidRPr="00A375C0">
      <w:rPr>
        <w:noProof/>
      </w:rPr>
      <mc:AlternateContent>
        <mc:Choice Requires="wps">
          <w:drawing>
            <wp:anchor distT="0" distB="0" distL="114300" distR="114300" simplePos="0" relativeHeight="251664384" behindDoc="0" locked="0" layoutInCell="1" allowOverlap="1" wp14:anchorId="51DCDD4D" wp14:editId="2122B282">
              <wp:simplePos x="0" y="0"/>
              <wp:positionH relativeFrom="column">
                <wp:posOffset>4151630</wp:posOffset>
              </wp:positionH>
              <wp:positionV relativeFrom="paragraph">
                <wp:posOffset>72390</wp:posOffset>
              </wp:positionV>
              <wp:extent cx="151200" cy="504000"/>
              <wp:effectExtent l="0" t="0" r="1270" b="0"/>
              <wp:wrapNone/>
              <wp:docPr id="3"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00" cy="5040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8B7B0" id="Rectangle 298" o:spid="_x0000_s1026" style="position:absolute;margin-left:326.9pt;margin-top:5.7pt;width:11.9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" fillcolor="#969696" stroked="f"/>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40" w:rsidRDefault="00DF5E40">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D13" w:rsidRDefault="00FB0D13" w:rsidP="00121378">
      <w:r>
        <w:separator/>
      </w:r>
    </w:p>
    <w:p w:rsidR="00FB0D13" w:rsidRDefault="00FB0D13" w:rsidP="00121378"/>
    <w:p w:rsidR="00FB0D13" w:rsidRDefault="00FB0D13" w:rsidP="00121378"/>
    <w:p w:rsidR="00FB0D13" w:rsidRDefault="00FB0D13" w:rsidP="00121378"/>
    <w:p w:rsidR="00FB0D13" w:rsidRDefault="00FB0D13"/>
  </w:footnote>
  <w:footnote w:type="continuationSeparator" w:id="0">
    <w:p w:rsidR="00FB0D13" w:rsidRDefault="00FB0D13" w:rsidP="00121378">
      <w:r>
        <w:continuationSeparator/>
      </w:r>
    </w:p>
    <w:p w:rsidR="00FB0D13" w:rsidRDefault="00FB0D13" w:rsidP="00121378"/>
    <w:p w:rsidR="00FB0D13" w:rsidRDefault="00FB0D13" w:rsidP="00121378"/>
    <w:p w:rsidR="00FB0D13" w:rsidRDefault="00FB0D13" w:rsidP="00121378"/>
    <w:p w:rsidR="00FB0D13" w:rsidRDefault="00FB0D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40" w:rsidRDefault="00DF5E40" w:rsidP="00B15B95">
    <w:pPr>
      <w:pStyle w:val="DfXFuzeile-fest"/>
    </w:pPr>
    <w:r w:rsidRPr="00B15B95">
      <w:rPr>
        <w:noProof/>
      </w:rPr>
      <mc:AlternateContent>
        <mc:Choice Requires="wps">
          <w:drawing>
            <wp:anchor distT="0" distB="0" distL="114300" distR="114300" simplePos="0" relativeHeight="251656192" behindDoc="0" locked="0" layoutInCell="1" allowOverlap="1" wp14:anchorId="79809DA0" wp14:editId="562BEDF9">
              <wp:simplePos x="0" y="0"/>
              <wp:positionH relativeFrom="margin">
                <wp:posOffset>730885</wp:posOffset>
              </wp:positionH>
              <wp:positionV relativeFrom="paragraph">
                <wp:posOffset>36195</wp:posOffset>
              </wp:positionV>
              <wp:extent cx="4334510" cy="0"/>
              <wp:effectExtent l="6985" t="7620" r="11430" b="11430"/>
              <wp:wrapNone/>
              <wp:docPr id="6"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451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7562F" id="Line 310"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5pt,2.85pt" to="398.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" strokecolor="#969696">
              <w10:wrap anchorx="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40" w:rsidRDefault="00DF5E40" w:rsidP="00B15B95">
    <w:pPr>
      <w:pStyle w:val="DfXFuzeile-fest"/>
    </w:pPr>
    <w:r w:rsidRPr="00B15B95">
      <w:rPr>
        <w:noProof/>
      </w:rPr>
      <mc:AlternateContent>
        <mc:Choice Requires="wps">
          <w:drawing>
            <wp:anchor distT="0" distB="0" distL="114300" distR="114300" simplePos="0" relativeHeight="251658240" behindDoc="0" locked="0" layoutInCell="1" allowOverlap="1" wp14:anchorId="1514365E" wp14:editId="437671D1">
              <wp:simplePos x="0" y="0"/>
              <wp:positionH relativeFrom="column">
                <wp:posOffset>-683895</wp:posOffset>
              </wp:positionH>
              <wp:positionV relativeFrom="paragraph">
                <wp:posOffset>34925</wp:posOffset>
              </wp:positionV>
              <wp:extent cx="4334510" cy="0"/>
              <wp:effectExtent l="11430" t="6350" r="6985" b="12700"/>
              <wp:wrapNone/>
              <wp:docPr id="5"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451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0206A" id="Line 3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2.75pt" to="287.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wxTFQIAACo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" strokecolor="#969696"/>
          </w:pict>
        </mc:Fallback>
      </mc:AlternateContent>
    </w:r>
  </w:p>
  <w:p w:rsidR="00DF5E40" w:rsidRDefault="00DF5E4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40" w:rsidRPr="001F2736" w:rsidRDefault="00DF5E40" w:rsidP="00B15B95">
    <w:pPr>
      <w:pStyle w:val="DfXFuzeile-fest"/>
    </w:pPr>
    <w:r w:rsidRPr="00B15B95">
      <w:rPr>
        <w:noProof/>
      </w:rPr>
      <mc:AlternateContent>
        <mc:Choice Requires="wps">
          <w:drawing>
            <wp:anchor distT="0" distB="0" distL="114300" distR="114300" simplePos="0" relativeHeight="251660288" behindDoc="0" locked="0" layoutInCell="1" allowOverlap="1" wp14:anchorId="4B26EF68" wp14:editId="2FBB3BE1">
              <wp:simplePos x="0" y="0"/>
              <wp:positionH relativeFrom="column">
                <wp:align>center</wp:align>
              </wp:positionH>
              <wp:positionV relativeFrom="paragraph">
                <wp:posOffset>-90170</wp:posOffset>
              </wp:positionV>
              <wp:extent cx="1768475" cy="252095"/>
              <wp:effectExtent l="3175" t="0" r="0" b="0"/>
              <wp:wrapNone/>
              <wp:docPr id="2"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5E40" w:rsidRPr="00983953" w:rsidRDefault="00DF5E40" w:rsidP="00DA4B70">
                          <w:pPr>
                            <w:pStyle w:val="DfXKopfzeile-fest"/>
                          </w:pPr>
                          <w:r w:rsidRPr="00523EDF">
                            <w:t>2</w:t>
                          </w:r>
                          <w:r w:rsidR="006B568B">
                            <w:t>9</w:t>
                          </w:r>
                          <w:r w:rsidRPr="00523EDF">
                            <w:t xml:space="preserve">. </w:t>
                          </w:r>
                          <w:r>
                            <w:t>DfX-</w:t>
                          </w:r>
                          <w:r w:rsidRPr="00DA4B70">
                            <w:t>Symposium</w:t>
                          </w:r>
                          <w:r>
                            <w:t xml:space="preserve"> 201</w:t>
                          </w:r>
                          <w:r w:rsidR="006B568B">
                            <w:t>8</w:t>
                          </w:r>
                        </w:p>
                        <w:p w:rsidR="00DF5E40" w:rsidRPr="00983953" w:rsidRDefault="00DF5E40" w:rsidP="00121378"/>
                      </w:txbxContent>
                    </wps:txbx>
                    <wps:bodyPr rot="0" vert="horz" wrap="none" lIns="7200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6EF68" id="_x0000_t202" coordsize="21600,21600" o:spt="202" path="m,l,21600r21600,l21600,xe">
              <v:stroke joinstyle="miter"/>
              <v:path gradientshapeok="t" o:connecttype="rect"/>
            </v:shapetype>
            <v:shape id="Text Box 320" o:spid="_x0000_s1026" type="#_x0000_t202" style="position:absolute;margin-left:0;margin-top:-7.1pt;width:139.25pt;height:19.85pt;z-index:251660288;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" stroked="f">
              <v:textbox inset="2mm,,2mm">
                <w:txbxContent>
                  <w:p w:rsidR="00DF5E40" w:rsidRPr="00983953" w:rsidRDefault="00DF5E40" w:rsidP="00DA4B70">
                    <w:pPr>
                      <w:pStyle w:val="DfXKopfzeile-fest"/>
                    </w:pPr>
                    <w:r w:rsidRPr="00523EDF">
                      <w:t>2</w:t>
                    </w:r>
                    <w:r w:rsidR="006B568B">
                      <w:t>9</w:t>
                    </w:r>
                    <w:r w:rsidRPr="00523EDF">
                      <w:t xml:space="preserve">. </w:t>
                    </w:r>
                    <w:r>
                      <w:t>DfX-</w:t>
                    </w:r>
                    <w:r w:rsidRPr="00DA4B70">
                      <w:t>Symposium</w:t>
                    </w:r>
                    <w:r>
                      <w:t xml:space="preserve"> 201</w:t>
                    </w:r>
                    <w:r w:rsidR="006B568B">
                      <w:t>8</w:t>
                    </w:r>
                  </w:p>
                  <w:p w:rsidR="00DF5E40" w:rsidRPr="00983953" w:rsidRDefault="00DF5E40" w:rsidP="00121378"/>
                </w:txbxContent>
              </v:textbox>
            </v:shape>
          </w:pict>
        </mc:Fallback>
      </mc:AlternateContent>
    </w:r>
    <w:r w:rsidRPr="00B15B95">
      <w:rPr>
        <w:noProof/>
      </w:rPr>
      <mc:AlternateContent>
        <mc:Choice Requires="wps">
          <w:drawing>
            <wp:anchor distT="0" distB="0" distL="114300" distR="114300" simplePos="0" relativeHeight="251659264" behindDoc="1" locked="0" layoutInCell="1" allowOverlap="1" wp14:anchorId="3CF4EB13" wp14:editId="1AEB048E">
              <wp:simplePos x="0" y="0"/>
              <wp:positionH relativeFrom="column">
                <wp:posOffset>-683895</wp:posOffset>
              </wp:positionH>
              <wp:positionV relativeFrom="paragraph">
                <wp:posOffset>36195</wp:posOffset>
              </wp:positionV>
              <wp:extent cx="4334510" cy="0"/>
              <wp:effectExtent l="11430" t="7620" r="6985" b="11430"/>
              <wp:wrapNone/>
              <wp:docPr id="1"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451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2DCA0" id="Line 3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2.85pt" to="287.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YAFgIAACo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" strokecolor="#969696"/>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15259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806B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1C3C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68080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36E72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588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686F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A49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3CCD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883B44"/>
    <w:lvl w:ilvl="0">
      <w:start w:val="1"/>
      <w:numFmt w:val="bullet"/>
      <w:pStyle w:val="DfXAufzhlungszeichen"/>
      <w:lvlText w:val=""/>
      <w:lvlJc w:val="left"/>
      <w:pPr>
        <w:tabs>
          <w:tab w:val="num" w:pos="227"/>
        </w:tabs>
        <w:ind w:left="227" w:hanging="227"/>
      </w:pPr>
      <w:rPr>
        <w:rFonts w:ascii="Wingdings" w:hAnsi="Wingdings" w:hint="default"/>
        <w:color w:val="999999"/>
      </w:rPr>
    </w:lvl>
  </w:abstractNum>
  <w:abstractNum w:abstractNumId="10" w15:restartNumberingAfterBreak="0">
    <w:nsid w:val="090D74F3"/>
    <w:multiLevelType w:val="hybridMultilevel"/>
    <w:tmpl w:val="C4EC0D0E"/>
    <w:lvl w:ilvl="0" w:tplc="2D0EED12">
      <w:start w:val="2000"/>
      <w:numFmt w:val="decimal"/>
      <w:lvlText w:val="%1"/>
      <w:lvlJc w:val="left"/>
      <w:pPr>
        <w:tabs>
          <w:tab w:val="num" w:pos="1410"/>
        </w:tabs>
        <w:ind w:left="1410" w:hanging="1050"/>
      </w:pPr>
      <w:rPr>
        <w:rFonts w:hint="default"/>
        <w:b/>
      </w:rPr>
    </w:lvl>
    <w:lvl w:ilvl="1" w:tplc="451A437C">
      <w:start w:val="1"/>
      <w:numFmt w:val="bullet"/>
      <w:lvlText w:val="-"/>
      <w:lvlJc w:val="left"/>
      <w:pPr>
        <w:tabs>
          <w:tab w:val="num" w:pos="1620"/>
        </w:tabs>
        <w:ind w:left="162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D87328B"/>
    <w:multiLevelType w:val="multilevel"/>
    <w:tmpl w:val="959618E8"/>
    <w:numStyleLink w:val="DfXberschriftGliederung"/>
  </w:abstractNum>
  <w:abstractNum w:abstractNumId="12" w15:restartNumberingAfterBreak="0">
    <w:nsid w:val="0E1572AE"/>
    <w:multiLevelType w:val="hybridMultilevel"/>
    <w:tmpl w:val="1A98B1EA"/>
    <w:lvl w:ilvl="0" w:tplc="4042B168">
      <w:start w:val="1"/>
      <w:numFmt w:val="bullet"/>
      <w:lvlText w:val=""/>
      <w:lvlJc w:val="left"/>
      <w:pPr>
        <w:tabs>
          <w:tab w:val="num" w:pos="899"/>
        </w:tabs>
        <w:ind w:left="899" w:hanging="360"/>
      </w:pPr>
      <w:rPr>
        <w:rFonts w:ascii="Symbol" w:hAnsi="Symbol" w:hint="default"/>
      </w:rPr>
    </w:lvl>
    <w:lvl w:ilvl="1" w:tplc="0D167530">
      <w:start w:val="1"/>
      <w:numFmt w:val="bullet"/>
      <w:lvlText w:val=""/>
      <w:lvlJc w:val="left"/>
      <w:pPr>
        <w:tabs>
          <w:tab w:val="num" w:pos="2364"/>
        </w:tabs>
        <w:ind w:left="2364" w:hanging="360"/>
      </w:pPr>
      <w:rPr>
        <w:rFonts w:ascii="Symbol" w:hAnsi="Symbol" w:hint="default"/>
      </w:rPr>
    </w:lvl>
    <w:lvl w:ilvl="2" w:tplc="0407001B" w:tentative="1">
      <w:start w:val="1"/>
      <w:numFmt w:val="lowerRoman"/>
      <w:lvlText w:val="%3."/>
      <w:lvlJc w:val="right"/>
      <w:pPr>
        <w:tabs>
          <w:tab w:val="num" w:pos="3084"/>
        </w:tabs>
        <w:ind w:left="3084" w:hanging="180"/>
      </w:pPr>
    </w:lvl>
    <w:lvl w:ilvl="3" w:tplc="0407000F" w:tentative="1">
      <w:start w:val="1"/>
      <w:numFmt w:val="decimal"/>
      <w:lvlText w:val="%4."/>
      <w:lvlJc w:val="left"/>
      <w:pPr>
        <w:tabs>
          <w:tab w:val="num" w:pos="3804"/>
        </w:tabs>
        <w:ind w:left="3804" w:hanging="360"/>
      </w:pPr>
    </w:lvl>
    <w:lvl w:ilvl="4" w:tplc="04070019" w:tentative="1">
      <w:start w:val="1"/>
      <w:numFmt w:val="lowerLetter"/>
      <w:lvlText w:val="%5."/>
      <w:lvlJc w:val="left"/>
      <w:pPr>
        <w:tabs>
          <w:tab w:val="num" w:pos="4524"/>
        </w:tabs>
        <w:ind w:left="4524" w:hanging="360"/>
      </w:pPr>
    </w:lvl>
    <w:lvl w:ilvl="5" w:tplc="0407001B" w:tentative="1">
      <w:start w:val="1"/>
      <w:numFmt w:val="lowerRoman"/>
      <w:lvlText w:val="%6."/>
      <w:lvlJc w:val="right"/>
      <w:pPr>
        <w:tabs>
          <w:tab w:val="num" w:pos="5244"/>
        </w:tabs>
        <w:ind w:left="5244" w:hanging="180"/>
      </w:pPr>
    </w:lvl>
    <w:lvl w:ilvl="6" w:tplc="0407000F" w:tentative="1">
      <w:start w:val="1"/>
      <w:numFmt w:val="decimal"/>
      <w:lvlText w:val="%7."/>
      <w:lvlJc w:val="left"/>
      <w:pPr>
        <w:tabs>
          <w:tab w:val="num" w:pos="5964"/>
        </w:tabs>
        <w:ind w:left="5964" w:hanging="360"/>
      </w:pPr>
    </w:lvl>
    <w:lvl w:ilvl="7" w:tplc="04070019" w:tentative="1">
      <w:start w:val="1"/>
      <w:numFmt w:val="lowerLetter"/>
      <w:lvlText w:val="%8."/>
      <w:lvlJc w:val="left"/>
      <w:pPr>
        <w:tabs>
          <w:tab w:val="num" w:pos="6684"/>
        </w:tabs>
        <w:ind w:left="6684" w:hanging="360"/>
      </w:pPr>
    </w:lvl>
    <w:lvl w:ilvl="8" w:tplc="0407001B" w:tentative="1">
      <w:start w:val="1"/>
      <w:numFmt w:val="lowerRoman"/>
      <w:lvlText w:val="%9."/>
      <w:lvlJc w:val="right"/>
      <w:pPr>
        <w:tabs>
          <w:tab w:val="num" w:pos="7404"/>
        </w:tabs>
        <w:ind w:left="7404" w:hanging="180"/>
      </w:pPr>
    </w:lvl>
  </w:abstractNum>
  <w:abstractNum w:abstractNumId="13" w15:restartNumberingAfterBreak="0">
    <w:nsid w:val="0E737185"/>
    <w:multiLevelType w:val="multilevel"/>
    <w:tmpl w:val="9F2CE874"/>
    <w:styleLink w:val="Literaturliste"/>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1F2330"/>
    <w:multiLevelType w:val="hybridMultilevel"/>
    <w:tmpl w:val="3790FFC0"/>
    <w:lvl w:ilvl="0" w:tplc="60FC2B6C">
      <w:start w:val="1"/>
      <w:numFmt w:val="decimal"/>
      <w:lvlText w:val="%1."/>
      <w:lvlJc w:val="left"/>
      <w:pPr>
        <w:tabs>
          <w:tab w:val="num" w:pos="1434"/>
        </w:tabs>
        <w:ind w:left="1434" w:hanging="360"/>
      </w:pPr>
    </w:lvl>
    <w:lvl w:ilvl="1" w:tplc="04070019" w:tentative="1">
      <w:start w:val="1"/>
      <w:numFmt w:val="lowerLetter"/>
      <w:lvlText w:val="%2."/>
      <w:lvlJc w:val="left"/>
      <w:pPr>
        <w:tabs>
          <w:tab w:val="num" w:pos="2154"/>
        </w:tabs>
        <w:ind w:left="2154" w:hanging="360"/>
      </w:pPr>
    </w:lvl>
    <w:lvl w:ilvl="2" w:tplc="0407001B" w:tentative="1">
      <w:start w:val="1"/>
      <w:numFmt w:val="lowerRoman"/>
      <w:lvlText w:val="%3."/>
      <w:lvlJc w:val="right"/>
      <w:pPr>
        <w:tabs>
          <w:tab w:val="num" w:pos="2874"/>
        </w:tabs>
        <w:ind w:left="2874" w:hanging="180"/>
      </w:pPr>
    </w:lvl>
    <w:lvl w:ilvl="3" w:tplc="0407000F" w:tentative="1">
      <w:start w:val="1"/>
      <w:numFmt w:val="decimal"/>
      <w:lvlText w:val="%4."/>
      <w:lvlJc w:val="left"/>
      <w:pPr>
        <w:tabs>
          <w:tab w:val="num" w:pos="3594"/>
        </w:tabs>
        <w:ind w:left="3594" w:hanging="360"/>
      </w:pPr>
    </w:lvl>
    <w:lvl w:ilvl="4" w:tplc="04070019" w:tentative="1">
      <w:start w:val="1"/>
      <w:numFmt w:val="lowerLetter"/>
      <w:lvlText w:val="%5."/>
      <w:lvlJc w:val="left"/>
      <w:pPr>
        <w:tabs>
          <w:tab w:val="num" w:pos="4314"/>
        </w:tabs>
        <w:ind w:left="4314" w:hanging="360"/>
      </w:pPr>
    </w:lvl>
    <w:lvl w:ilvl="5" w:tplc="0407001B" w:tentative="1">
      <w:start w:val="1"/>
      <w:numFmt w:val="lowerRoman"/>
      <w:lvlText w:val="%6."/>
      <w:lvlJc w:val="right"/>
      <w:pPr>
        <w:tabs>
          <w:tab w:val="num" w:pos="5034"/>
        </w:tabs>
        <w:ind w:left="5034" w:hanging="180"/>
      </w:pPr>
    </w:lvl>
    <w:lvl w:ilvl="6" w:tplc="0407000F" w:tentative="1">
      <w:start w:val="1"/>
      <w:numFmt w:val="decimal"/>
      <w:lvlText w:val="%7."/>
      <w:lvlJc w:val="left"/>
      <w:pPr>
        <w:tabs>
          <w:tab w:val="num" w:pos="5754"/>
        </w:tabs>
        <w:ind w:left="5754" w:hanging="360"/>
      </w:pPr>
    </w:lvl>
    <w:lvl w:ilvl="7" w:tplc="04070019" w:tentative="1">
      <w:start w:val="1"/>
      <w:numFmt w:val="lowerLetter"/>
      <w:lvlText w:val="%8."/>
      <w:lvlJc w:val="left"/>
      <w:pPr>
        <w:tabs>
          <w:tab w:val="num" w:pos="6474"/>
        </w:tabs>
        <w:ind w:left="6474" w:hanging="360"/>
      </w:pPr>
    </w:lvl>
    <w:lvl w:ilvl="8" w:tplc="0407001B" w:tentative="1">
      <w:start w:val="1"/>
      <w:numFmt w:val="lowerRoman"/>
      <w:lvlText w:val="%9."/>
      <w:lvlJc w:val="right"/>
      <w:pPr>
        <w:tabs>
          <w:tab w:val="num" w:pos="7194"/>
        </w:tabs>
        <w:ind w:left="7194" w:hanging="180"/>
      </w:pPr>
    </w:lvl>
  </w:abstractNum>
  <w:abstractNum w:abstractNumId="15" w15:restartNumberingAfterBreak="0">
    <w:nsid w:val="11A104E8"/>
    <w:multiLevelType w:val="multilevel"/>
    <w:tmpl w:val="959618E8"/>
    <w:numStyleLink w:val="DfXberschriftGliederung"/>
  </w:abstractNum>
  <w:abstractNum w:abstractNumId="16" w15:restartNumberingAfterBreak="0">
    <w:nsid w:val="12017343"/>
    <w:multiLevelType w:val="hybridMultilevel"/>
    <w:tmpl w:val="4D28834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7" w15:restartNumberingAfterBreak="0">
    <w:nsid w:val="189376BA"/>
    <w:multiLevelType w:val="multilevel"/>
    <w:tmpl w:val="9F2CE874"/>
    <w:numStyleLink w:val="Literaturliste"/>
  </w:abstractNum>
  <w:abstractNum w:abstractNumId="18" w15:restartNumberingAfterBreak="0">
    <w:nsid w:val="223169AE"/>
    <w:multiLevelType w:val="hybridMultilevel"/>
    <w:tmpl w:val="EDAED894"/>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9CD49DC"/>
    <w:multiLevelType w:val="hybridMultilevel"/>
    <w:tmpl w:val="78F265F4"/>
    <w:lvl w:ilvl="0" w:tplc="CF024060">
      <w:start w:val="1996"/>
      <w:numFmt w:val="decimal"/>
      <w:lvlText w:val="%1"/>
      <w:lvlJc w:val="left"/>
      <w:pPr>
        <w:tabs>
          <w:tab w:val="num" w:pos="840"/>
        </w:tabs>
        <w:ind w:left="840" w:hanging="48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2D7E6DD4"/>
    <w:multiLevelType w:val="hybridMultilevel"/>
    <w:tmpl w:val="53881914"/>
    <w:lvl w:ilvl="0" w:tplc="B388FE66">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232E97"/>
    <w:multiLevelType w:val="hybridMultilevel"/>
    <w:tmpl w:val="356489CE"/>
    <w:lvl w:ilvl="0" w:tplc="0B86797A">
      <w:start w:val="1"/>
      <w:numFmt w:val="decimal"/>
      <w:pStyle w:val="DfXListe"/>
      <w:lvlText w:val="%1."/>
      <w:lvlJc w:val="left"/>
      <w:pPr>
        <w:ind w:left="1060" w:hanging="360"/>
      </w:p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22" w15:restartNumberingAfterBreak="0">
    <w:nsid w:val="31A83DB0"/>
    <w:multiLevelType w:val="multilevel"/>
    <w:tmpl w:val="FC04D91E"/>
    <w:lvl w:ilvl="0">
      <w:start w:val="1"/>
      <w:numFmt w:val="decimal"/>
      <w:pStyle w:val="berschrift1"/>
      <w:lvlText w:val="%1"/>
      <w:lvlJc w:val="left"/>
      <w:pPr>
        <w:ind w:left="432" w:hanging="432"/>
      </w:pPr>
    </w:lvl>
    <w:lvl w:ilvl="1">
      <w:start w:val="1"/>
      <w:numFmt w:val="decimal"/>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E7C5A9E"/>
    <w:multiLevelType w:val="hybridMultilevel"/>
    <w:tmpl w:val="496061A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0943A72"/>
    <w:multiLevelType w:val="hybridMultilevel"/>
    <w:tmpl w:val="521E9B46"/>
    <w:lvl w:ilvl="0" w:tplc="0B18E296">
      <w:start w:val="1"/>
      <w:numFmt w:val="decimal"/>
      <w:lvlText w:val="%1."/>
      <w:lvlJc w:val="left"/>
      <w:pPr>
        <w:ind w:left="36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30C6792"/>
    <w:multiLevelType w:val="hybridMultilevel"/>
    <w:tmpl w:val="9508E53A"/>
    <w:lvl w:ilvl="0" w:tplc="770EB3A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41D3C97"/>
    <w:multiLevelType w:val="hybridMultilevel"/>
    <w:tmpl w:val="7B0263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48237B"/>
    <w:multiLevelType w:val="hybridMultilevel"/>
    <w:tmpl w:val="D5E41B2A"/>
    <w:lvl w:ilvl="0" w:tplc="3E000BC4">
      <w:start w:val="1990"/>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47F6656C"/>
    <w:multiLevelType w:val="multilevel"/>
    <w:tmpl w:val="69542A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4C48D7"/>
    <w:multiLevelType w:val="multilevel"/>
    <w:tmpl w:val="959618E8"/>
    <w:numStyleLink w:val="DfXberschriftGliederung"/>
  </w:abstractNum>
  <w:abstractNum w:abstractNumId="30" w15:restartNumberingAfterBreak="0">
    <w:nsid w:val="56996F15"/>
    <w:multiLevelType w:val="hybridMultilevel"/>
    <w:tmpl w:val="CE16D096"/>
    <w:lvl w:ilvl="0" w:tplc="9892A782">
      <w:start w:val="2000"/>
      <w:numFmt w:val="decimal"/>
      <w:lvlText w:val="%1"/>
      <w:lvlJc w:val="left"/>
      <w:pPr>
        <w:tabs>
          <w:tab w:val="num" w:pos="1770"/>
        </w:tabs>
        <w:ind w:left="1770" w:hanging="141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9B541BF"/>
    <w:multiLevelType w:val="hybridMultilevel"/>
    <w:tmpl w:val="1AA0C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CA56255"/>
    <w:multiLevelType w:val="hybridMultilevel"/>
    <w:tmpl w:val="5E64B746"/>
    <w:lvl w:ilvl="0" w:tplc="9FC8574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F3C4AB7"/>
    <w:multiLevelType w:val="multilevel"/>
    <w:tmpl w:val="959618E8"/>
    <w:styleLink w:val="DfXberschriftGliederung"/>
    <w:lvl w:ilvl="0">
      <w:start w:val="1"/>
      <w:numFmt w:val="decimal"/>
      <w:lvlText w:val="%1"/>
      <w:lvlJc w:val="left"/>
      <w:pPr>
        <w:ind w:left="0" w:firstLine="0"/>
      </w:pPr>
      <w:rPr>
        <w:rFonts w:ascii="Tahoma" w:hAnsi="Tahoma" w:hint="default"/>
        <w:color w:val="999999"/>
        <w:spacing w:val="0"/>
        <w:w w:val="80"/>
        <w:kern w:val="2"/>
        <w:position w:val="0"/>
        <w14:ligatures w14:val="none"/>
        <w14:numForm w14:val="default"/>
        <w14:numSpacing w14:val="default"/>
        <w14:stylisticSets/>
        <w14:cntxtAlts/>
      </w:rPr>
    </w:lvl>
    <w:lvl w:ilvl="1">
      <w:start w:val="1"/>
      <w:numFmt w:val="decimal"/>
      <w:lvlText w:val="%1.%2"/>
      <w:lvlJc w:val="left"/>
      <w:pPr>
        <w:tabs>
          <w:tab w:val="num" w:pos="454"/>
        </w:tabs>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669A6450"/>
    <w:multiLevelType w:val="hybridMultilevel"/>
    <w:tmpl w:val="34028F82"/>
    <w:lvl w:ilvl="0" w:tplc="DCAEBA20">
      <w:start w:val="1"/>
      <w:numFmt w:val="decimal"/>
      <w:pStyle w:val="DfXLiteraturlistenabsatz"/>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6761351D"/>
    <w:multiLevelType w:val="multilevel"/>
    <w:tmpl w:val="1B9C7868"/>
    <w:lvl w:ilvl="0">
      <w:start w:val="1"/>
      <w:numFmt w:val="decimal"/>
      <w:pStyle w:val="DfXberschrift1"/>
      <w:lvlText w:val="%1"/>
      <w:lvlJc w:val="left"/>
      <w:pPr>
        <w:ind w:left="0" w:firstLine="0"/>
      </w:pPr>
      <w:rPr>
        <w:rFonts w:hint="default"/>
      </w:rPr>
    </w:lvl>
    <w:lvl w:ilvl="1">
      <w:start w:val="1"/>
      <w:numFmt w:val="decimal"/>
      <w:pStyle w:val="DfXberschrift2"/>
      <w:lvlText w:val="%1.%2"/>
      <w:lvlJc w:val="left"/>
      <w:pPr>
        <w:ind w:left="0" w:firstLine="0"/>
      </w:pPr>
      <w:rPr>
        <w:rFonts w:hint="default"/>
      </w:rPr>
    </w:lvl>
    <w:lvl w:ilvl="2">
      <w:start w:val="1"/>
      <w:numFmt w:val="decimal"/>
      <w:pStyle w:val="DfXberschrift3"/>
      <w:lvlText w:val="%1.%2.%3"/>
      <w:lvlJc w:val="left"/>
      <w:pPr>
        <w:ind w:left="0" w:firstLine="0"/>
      </w:pPr>
      <w:rPr>
        <w:rFonts w:hint="default"/>
      </w:rPr>
    </w:lvl>
    <w:lvl w:ilvl="3">
      <w:start w:val="1"/>
      <w:numFmt w:val="decimal"/>
      <w:pStyle w:val="DfXberschrift4"/>
      <w:lvlText w:val="%1.%2.%3.%4"/>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6E3117E1"/>
    <w:multiLevelType w:val="hybridMultilevel"/>
    <w:tmpl w:val="8F44BEEA"/>
    <w:lvl w:ilvl="0" w:tplc="04070001">
      <w:start w:val="1"/>
      <w:numFmt w:val="bullet"/>
      <w:lvlText w:val=""/>
      <w:lvlJc w:val="left"/>
      <w:pPr>
        <w:ind w:left="1400" w:hanging="360"/>
      </w:pPr>
      <w:rPr>
        <w:rFonts w:ascii="Symbol" w:hAnsi="Symbol" w:hint="default"/>
      </w:rPr>
    </w:lvl>
    <w:lvl w:ilvl="1" w:tplc="04070003" w:tentative="1">
      <w:start w:val="1"/>
      <w:numFmt w:val="bullet"/>
      <w:lvlText w:val="o"/>
      <w:lvlJc w:val="left"/>
      <w:pPr>
        <w:ind w:left="2120" w:hanging="360"/>
      </w:pPr>
      <w:rPr>
        <w:rFonts w:ascii="Courier New" w:hAnsi="Courier New" w:cs="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cs="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cs="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37" w15:restartNumberingAfterBreak="0">
    <w:nsid w:val="725C0422"/>
    <w:multiLevelType w:val="hybridMultilevel"/>
    <w:tmpl w:val="6C6A80B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0"/>
  </w:num>
  <w:num w:numId="14">
    <w:abstractNumId w:val="16"/>
  </w:num>
  <w:num w:numId="15">
    <w:abstractNumId w:val="27"/>
  </w:num>
  <w:num w:numId="16">
    <w:abstractNumId w:val="19"/>
  </w:num>
  <w:num w:numId="17">
    <w:abstractNumId w:val="30"/>
  </w:num>
  <w:num w:numId="18">
    <w:abstractNumId w:val="10"/>
  </w:num>
  <w:num w:numId="19">
    <w:abstractNumId w:val="23"/>
  </w:num>
  <w:num w:numId="20">
    <w:abstractNumId w:val="37"/>
  </w:num>
  <w:num w:numId="21">
    <w:abstractNumId w:val="32"/>
  </w:num>
  <w:num w:numId="22">
    <w:abstractNumId w:val="24"/>
  </w:num>
  <w:num w:numId="23">
    <w:abstractNumId w:val="22"/>
  </w:num>
  <w:num w:numId="24">
    <w:abstractNumId w:val="13"/>
  </w:num>
  <w:num w:numId="25">
    <w:abstractNumId w:val="17"/>
  </w:num>
  <w:num w:numId="26">
    <w:abstractNumId w:val="34"/>
  </w:num>
  <w:num w:numId="27">
    <w:abstractNumId w:val="18"/>
  </w:num>
  <w:num w:numId="28">
    <w:abstractNumId w:val="12"/>
  </w:num>
  <w:num w:numId="29">
    <w:abstractNumId w:val="14"/>
  </w:num>
  <w:num w:numId="30">
    <w:abstractNumId w:val="9"/>
  </w:num>
  <w:num w:numId="31">
    <w:abstractNumId w:val="21"/>
  </w:num>
  <w:num w:numId="32">
    <w:abstractNumId w:val="20"/>
  </w:num>
  <w:num w:numId="33">
    <w:abstractNumId w:val="25"/>
  </w:num>
  <w:num w:numId="34">
    <w:abstractNumId w:val="33"/>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1"/>
  </w:num>
  <w:num w:numId="38">
    <w:abstractNumId w:val="29"/>
  </w:num>
  <w:num w:numId="39">
    <w:abstractNumId w:val="35"/>
  </w:num>
  <w:num w:numId="40">
    <w:abstractNumId w:val="28"/>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09"/>
  <w:autoHyphenation/>
  <w:hyphenationZone w:val="425"/>
  <w:evenAndOddHeaders/>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1EE"/>
    <w:rsid w:val="00000D1F"/>
    <w:rsid w:val="000040EE"/>
    <w:rsid w:val="000058DD"/>
    <w:rsid w:val="00007A15"/>
    <w:rsid w:val="00011A3B"/>
    <w:rsid w:val="000171E8"/>
    <w:rsid w:val="000246C5"/>
    <w:rsid w:val="00027E1F"/>
    <w:rsid w:val="00033BD7"/>
    <w:rsid w:val="00036825"/>
    <w:rsid w:val="00036A42"/>
    <w:rsid w:val="000412B8"/>
    <w:rsid w:val="00042530"/>
    <w:rsid w:val="00042B77"/>
    <w:rsid w:val="000461BF"/>
    <w:rsid w:val="00046B2B"/>
    <w:rsid w:val="0005014E"/>
    <w:rsid w:val="00051BD3"/>
    <w:rsid w:val="00052320"/>
    <w:rsid w:val="00053105"/>
    <w:rsid w:val="00054226"/>
    <w:rsid w:val="00055153"/>
    <w:rsid w:val="00057B5D"/>
    <w:rsid w:val="000610CD"/>
    <w:rsid w:val="00061559"/>
    <w:rsid w:val="00061791"/>
    <w:rsid w:val="00061F31"/>
    <w:rsid w:val="00063FFB"/>
    <w:rsid w:val="00066BB0"/>
    <w:rsid w:val="00072D53"/>
    <w:rsid w:val="0007362E"/>
    <w:rsid w:val="0007393E"/>
    <w:rsid w:val="00075E58"/>
    <w:rsid w:val="000820BC"/>
    <w:rsid w:val="00082FD3"/>
    <w:rsid w:val="00084353"/>
    <w:rsid w:val="000918D9"/>
    <w:rsid w:val="00091D03"/>
    <w:rsid w:val="000925EE"/>
    <w:rsid w:val="00092A4D"/>
    <w:rsid w:val="000947E9"/>
    <w:rsid w:val="000A00A0"/>
    <w:rsid w:val="000A14F3"/>
    <w:rsid w:val="000A18E2"/>
    <w:rsid w:val="000A2140"/>
    <w:rsid w:val="000A303A"/>
    <w:rsid w:val="000A6BD0"/>
    <w:rsid w:val="000A792E"/>
    <w:rsid w:val="000A7F86"/>
    <w:rsid w:val="000B3A82"/>
    <w:rsid w:val="000B47FD"/>
    <w:rsid w:val="000B576B"/>
    <w:rsid w:val="000B61D0"/>
    <w:rsid w:val="000B656C"/>
    <w:rsid w:val="000B72D3"/>
    <w:rsid w:val="000C34B9"/>
    <w:rsid w:val="000D7570"/>
    <w:rsid w:val="000E10AD"/>
    <w:rsid w:val="000E419E"/>
    <w:rsid w:val="000E5CD0"/>
    <w:rsid w:val="000E6371"/>
    <w:rsid w:val="000F00CF"/>
    <w:rsid w:val="000F0B83"/>
    <w:rsid w:val="000F2ADD"/>
    <w:rsid w:val="000F4E51"/>
    <w:rsid w:val="000F7879"/>
    <w:rsid w:val="00103363"/>
    <w:rsid w:val="0012107C"/>
    <w:rsid w:val="00121378"/>
    <w:rsid w:val="00124465"/>
    <w:rsid w:val="00124595"/>
    <w:rsid w:val="00142713"/>
    <w:rsid w:val="00145C63"/>
    <w:rsid w:val="0014650F"/>
    <w:rsid w:val="0015152F"/>
    <w:rsid w:val="00153F96"/>
    <w:rsid w:val="00154152"/>
    <w:rsid w:val="00155321"/>
    <w:rsid w:val="00155873"/>
    <w:rsid w:val="0015781D"/>
    <w:rsid w:val="001604C5"/>
    <w:rsid w:val="0016122D"/>
    <w:rsid w:val="00163CBA"/>
    <w:rsid w:val="00170993"/>
    <w:rsid w:val="00185FED"/>
    <w:rsid w:val="00187972"/>
    <w:rsid w:val="00191E13"/>
    <w:rsid w:val="0019220D"/>
    <w:rsid w:val="00193C16"/>
    <w:rsid w:val="0019402D"/>
    <w:rsid w:val="00195B48"/>
    <w:rsid w:val="00197F3A"/>
    <w:rsid w:val="001A08A8"/>
    <w:rsid w:val="001A7FD4"/>
    <w:rsid w:val="001B3BAB"/>
    <w:rsid w:val="001B779B"/>
    <w:rsid w:val="001C05FE"/>
    <w:rsid w:val="001C081C"/>
    <w:rsid w:val="001C08D5"/>
    <w:rsid w:val="001C7396"/>
    <w:rsid w:val="001D4A1F"/>
    <w:rsid w:val="001E0377"/>
    <w:rsid w:val="001E3CE0"/>
    <w:rsid w:val="001F231C"/>
    <w:rsid w:val="001F2736"/>
    <w:rsid w:val="001F784D"/>
    <w:rsid w:val="00200B62"/>
    <w:rsid w:val="0020140F"/>
    <w:rsid w:val="00201F31"/>
    <w:rsid w:val="00202C49"/>
    <w:rsid w:val="002101DC"/>
    <w:rsid w:val="00212C63"/>
    <w:rsid w:val="00213069"/>
    <w:rsid w:val="00227EF7"/>
    <w:rsid w:val="00231027"/>
    <w:rsid w:val="00236190"/>
    <w:rsid w:val="00242482"/>
    <w:rsid w:val="00250BAB"/>
    <w:rsid w:val="002511C9"/>
    <w:rsid w:val="002514D0"/>
    <w:rsid w:val="00251682"/>
    <w:rsid w:val="002516E1"/>
    <w:rsid w:val="00257304"/>
    <w:rsid w:val="002648A1"/>
    <w:rsid w:val="00271AA3"/>
    <w:rsid w:val="0027712E"/>
    <w:rsid w:val="00277A35"/>
    <w:rsid w:val="00277FBC"/>
    <w:rsid w:val="00280830"/>
    <w:rsid w:val="00280FAD"/>
    <w:rsid w:val="00293C5F"/>
    <w:rsid w:val="002A1CB9"/>
    <w:rsid w:val="002D2313"/>
    <w:rsid w:val="002E2C3E"/>
    <w:rsid w:val="002E3855"/>
    <w:rsid w:val="002E4017"/>
    <w:rsid w:val="002E599A"/>
    <w:rsid w:val="002E66E3"/>
    <w:rsid w:val="002E7F83"/>
    <w:rsid w:val="002F0891"/>
    <w:rsid w:val="002F1E53"/>
    <w:rsid w:val="002F23ED"/>
    <w:rsid w:val="002F4393"/>
    <w:rsid w:val="002F7FC5"/>
    <w:rsid w:val="003037C6"/>
    <w:rsid w:val="003042BF"/>
    <w:rsid w:val="00304B72"/>
    <w:rsid w:val="00307091"/>
    <w:rsid w:val="0031289C"/>
    <w:rsid w:val="00313232"/>
    <w:rsid w:val="00315762"/>
    <w:rsid w:val="00316A94"/>
    <w:rsid w:val="00316DCC"/>
    <w:rsid w:val="00320478"/>
    <w:rsid w:val="003221EE"/>
    <w:rsid w:val="00325BDE"/>
    <w:rsid w:val="00326939"/>
    <w:rsid w:val="00332DE5"/>
    <w:rsid w:val="0033348B"/>
    <w:rsid w:val="00333761"/>
    <w:rsid w:val="00335174"/>
    <w:rsid w:val="0033601A"/>
    <w:rsid w:val="00337016"/>
    <w:rsid w:val="003410D1"/>
    <w:rsid w:val="00341F1D"/>
    <w:rsid w:val="00342804"/>
    <w:rsid w:val="00347A02"/>
    <w:rsid w:val="00353D60"/>
    <w:rsid w:val="00356CCD"/>
    <w:rsid w:val="0035748C"/>
    <w:rsid w:val="0036010D"/>
    <w:rsid w:val="00366BD4"/>
    <w:rsid w:val="0037328A"/>
    <w:rsid w:val="00373F3E"/>
    <w:rsid w:val="003761F7"/>
    <w:rsid w:val="00382BED"/>
    <w:rsid w:val="00383217"/>
    <w:rsid w:val="003873AB"/>
    <w:rsid w:val="003876AE"/>
    <w:rsid w:val="00391EA9"/>
    <w:rsid w:val="00393831"/>
    <w:rsid w:val="00395296"/>
    <w:rsid w:val="00395513"/>
    <w:rsid w:val="00395F6D"/>
    <w:rsid w:val="003A25A9"/>
    <w:rsid w:val="003A5E55"/>
    <w:rsid w:val="003B03E9"/>
    <w:rsid w:val="003B0FA4"/>
    <w:rsid w:val="003B1240"/>
    <w:rsid w:val="003B1859"/>
    <w:rsid w:val="003B484F"/>
    <w:rsid w:val="003B5058"/>
    <w:rsid w:val="003B5168"/>
    <w:rsid w:val="003B5F97"/>
    <w:rsid w:val="003B73C4"/>
    <w:rsid w:val="003B73F8"/>
    <w:rsid w:val="003C3219"/>
    <w:rsid w:val="003C56A7"/>
    <w:rsid w:val="003C5EEA"/>
    <w:rsid w:val="003C5F6B"/>
    <w:rsid w:val="003C771E"/>
    <w:rsid w:val="003D2C4A"/>
    <w:rsid w:val="003D3450"/>
    <w:rsid w:val="003D471D"/>
    <w:rsid w:val="003D7C30"/>
    <w:rsid w:val="003E7212"/>
    <w:rsid w:val="003F36D9"/>
    <w:rsid w:val="003F4324"/>
    <w:rsid w:val="00400396"/>
    <w:rsid w:val="00405E0C"/>
    <w:rsid w:val="00412721"/>
    <w:rsid w:val="00412FB3"/>
    <w:rsid w:val="00415B5D"/>
    <w:rsid w:val="00415FC4"/>
    <w:rsid w:val="00417203"/>
    <w:rsid w:val="00422EDF"/>
    <w:rsid w:val="0042347C"/>
    <w:rsid w:val="00424086"/>
    <w:rsid w:val="00424333"/>
    <w:rsid w:val="00426DBA"/>
    <w:rsid w:val="004271C1"/>
    <w:rsid w:val="00432758"/>
    <w:rsid w:val="00434D56"/>
    <w:rsid w:val="004410E6"/>
    <w:rsid w:val="00441E9D"/>
    <w:rsid w:val="00442007"/>
    <w:rsid w:val="004422C9"/>
    <w:rsid w:val="0044771E"/>
    <w:rsid w:val="00450EF4"/>
    <w:rsid w:val="00456A67"/>
    <w:rsid w:val="004613A4"/>
    <w:rsid w:val="00466633"/>
    <w:rsid w:val="00467877"/>
    <w:rsid w:val="0047278F"/>
    <w:rsid w:val="00475275"/>
    <w:rsid w:val="0047670D"/>
    <w:rsid w:val="00480C86"/>
    <w:rsid w:val="00482A63"/>
    <w:rsid w:val="00482C27"/>
    <w:rsid w:val="00494F44"/>
    <w:rsid w:val="004A73E5"/>
    <w:rsid w:val="004A7DE1"/>
    <w:rsid w:val="004B24CC"/>
    <w:rsid w:val="004B3DBA"/>
    <w:rsid w:val="004B5381"/>
    <w:rsid w:val="004B611B"/>
    <w:rsid w:val="004C12BB"/>
    <w:rsid w:val="004C18D2"/>
    <w:rsid w:val="004D453D"/>
    <w:rsid w:val="004E0919"/>
    <w:rsid w:val="004E66AF"/>
    <w:rsid w:val="004F023C"/>
    <w:rsid w:val="00501410"/>
    <w:rsid w:val="00501570"/>
    <w:rsid w:val="0050269D"/>
    <w:rsid w:val="00503817"/>
    <w:rsid w:val="00506854"/>
    <w:rsid w:val="00510613"/>
    <w:rsid w:val="00511A98"/>
    <w:rsid w:val="00512247"/>
    <w:rsid w:val="005128E0"/>
    <w:rsid w:val="00513EDE"/>
    <w:rsid w:val="00515E60"/>
    <w:rsid w:val="00517760"/>
    <w:rsid w:val="00520E1A"/>
    <w:rsid w:val="00523EDF"/>
    <w:rsid w:val="00532CB3"/>
    <w:rsid w:val="00533A59"/>
    <w:rsid w:val="0053473F"/>
    <w:rsid w:val="0053638F"/>
    <w:rsid w:val="00536CFE"/>
    <w:rsid w:val="005371E3"/>
    <w:rsid w:val="00545D6E"/>
    <w:rsid w:val="00546195"/>
    <w:rsid w:val="00555D8A"/>
    <w:rsid w:val="005608E2"/>
    <w:rsid w:val="005612E8"/>
    <w:rsid w:val="00561D33"/>
    <w:rsid w:val="00563657"/>
    <w:rsid w:val="0056456D"/>
    <w:rsid w:val="00564D99"/>
    <w:rsid w:val="005661DB"/>
    <w:rsid w:val="005712EE"/>
    <w:rsid w:val="005743E4"/>
    <w:rsid w:val="0057546F"/>
    <w:rsid w:val="00576974"/>
    <w:rsid w:val="005812AE"/>
    <w:rsid w:val="00581C40"/>
    <w:rsid w:val="00582038"/>
    <w:rsid w:val="005965F5"/>
    <w:rsid w:val="005A2A59"/>
    <w:rsid w:val="005A3787"/>
    <w:rsid w:val="005A3F99"/>
    <w:rsid w:val="005A5950"/>
    <w:rsid w:val="005A76FA"/>
    <w:rsid w:val="005B3A48"/>
    <w:rsid w:val="005B7E93"/>
    <w:rsid w:val="005C259C"/>
    <w:rsid w:val="005C28B5"/>
    <w:rsid w:val="005C4B77"/>
    <w:rsid w:val="005C66E3"/>
    <w:rsid w:val="005C6D2A"/>
    <w:rsid w:val="005C6D99"/>
    <w:rsid w:val="005D1BBC"/>
    <w:rsid w:val="005D47EB"/>
    <w:rsid w:val="005D4B5F"/>
    <w:rsid w:val="005D4B79"/>
    <w:rsid w:val="005D51BB"/>
    <w:rsid w:val="005D67F1"/>
    <w:rsid w:val="005D7FF7"/>
    <w:rsid w:val="005E3821"/>
    <w:rsid w:val="005F5D2E"/>
    <w:rsid w:val="005F65E2"/>
    <w:rsid w:val="00600255"/>
    <w:rsid w:val="0060177D"/>
    <w:rsid w:val="00607704"/>
    <w:rsid w:val="00615586"/>
    <w:rsid w:val="00615D6A"/>
    <w:rsid w:val="00615D9B"/>
    <w:rsid w:val="006171A6"/>
    <w:rsid w:val="00625467"/>
    <w:rsid w:val="00625F06"/>
    <w:rsid w:val="0062619C"/>
    <w:rsid w:val="0063295C"/>
    <w:rsid w:val="006472D0"/>
    <w:rsid w:val="00647435"/>
    <w:rsid w:val="00650EB7"/>
    <w:rsid w:val="00655BA3"/>
    <w:rsid w:val="006563BE"/>
    <w:rsid w:val="00660E93"/>
    <w:rsid w:val="006632CA"/>
    <w:rsid w:val="0066407D"/>
    <w:rsid w:val="00666486"/>
    <w:rsid w:val="00666715"/>
    <w:rsid w:val="00674A37"/>
    <w:rsid w:val="006774F3"/>
    <w:rsid w:val="00683D09"/>
    <w:rsid w:val="006843FB"/>
    <w:rsid w:val="00686482"/>
    <w:rsid w:val="006877F5"/>
    <w:rsid w:val="00692F17"/>
    <w:rsid w:val="006940A6"/>
    <w:rsid w:val="00697657"/>
    <w:rsid w:val="006A01D7"/>
    <w:rsid w:val="006A138A"/>
    <w:rsid w:val="006B0728"/>
    <w:rsid w:val="006B0FCB"/>
    <w:rsid w:val="006B1679"/>
    <w:rsid w:val="006B233B"/>
    <w:rsid w:val="006B33AC"/>
    <w:rsid w:val="006B51E1"/>
    <w:rsid w:val="006B568B"/>
    <w:rsid w:val="006B57A1"/>
    <w:rsid w:val="006C083A"/>
    <w:rsid w:val="006C0A24"/>
    <w:rsid w:val="006C3C32"/>
    <w:rsid w:val="006C6435"/>
    <w:rsid w:val="006C697F"/>
    <w:rsid w:val="006C76E2"/>
    <w:rsid w:val="006D0FC4"/>
    <w:rsid w:val="006D247B"/>
    <w:rsid w:val="006D6AF9"/>
    <w:rsid w:val="006D77D9"/>
    <w:rsid w:val="006E46A9"/>
    <w:rsid w:val="006E489C"/>
    <w:rsid w:val="006E6F44"/>
    <w:rsid w:val="006F1F00"/>
    <w:rsid w:val="006F2464"/>
    <w:rsid w:val="006F2D52"/>
    <w:rsid w:val="006F6C35"/>
    <w:rsid w:val="006F6E4B"/>
    <w:rsid w:val="0071057E"/>
    <w:rsid w:val="007113D1"/>
    <w:rsid w:val="00711941"/>
    <w:rsid w:val="00712381"/>
    <w:rsid w:val="00716CE5"/>
    <w:rsid w:val="00720642"/>
    <w:rsid w:val="007311E8"/>
    <w:rsid w:val="007337D0"/>
    <w:rsid w:val="00735DCF"/>
    <w:rsid w:val="00736B1E"/>
    <w:rsid w:val="00737A63"/>
    <w:rsid w:val="00742B3E"/>
    <w:rsid w:val="00745A71"/>
    <w:rsid w:val="007605CE"/>
    <w:rsid w:val="00764FF8"/>
    <w:rsid w:val="00773AC8"/>
    <w:rsid w:val="00781106"/>
    <w:rsid w:val="00785C77"/>
    <w:rsid w:val="00787C5D"/>
    <w:rsid w:val="007925A6"/>
    <w:rsid w:val="007A1599"/>
    <w:rsid w:val="007A424A"/>
    <w:rsid w:val="007B373E"/>
    <w:rsid w:val="007B68EF"/>
    <w:rsid w:val="007B77EA"/>
    <w:rsid w:val="007B7BC0"/>
    <w:rsid w:val="007D386C"/>
    <w:rsid w:val="007D3A2A"/>
    <w:rsid w:val="007D6F4A"/>
    <w:rsid w:val="007E19CA"/>
    <w:rsid w:val="007E25E7"/>
    <w:rsid w:val="007E6F3C"/>
    <w:rsid w:val="007E784E"/>
    <w:rsid w:val="007E7DB0"/>
    <w:rsid w:val="007F1F39"/>
    <w:rsid w:val="007F509F"/>
    <w:rsid w:val="007F63B5"/>
    <w:rsid w:val="00800F6D"/>
    <w:rsid w:val="0080361B"/>
    <w:rsid w:val="008207CA"/>
    <w:rsid w:val="0082220E"/>
    <w:rsid w:val="00825B13"/>
    <w:rsid w:val="008261F7"/>
    <w:rsid w:val="00836DFD"/>
    <w:rsid w:val="00837AC1"/>
    <w:rsid w:val="00840A50"/>
    <w:rsid w:val="00840E04"/>
    <w:rsid w:val="00842863"/>
    <w:rsid w:val="00842A65"/>
    <w:rsid w:val="00845FAD"/>
    <w:rsid w:val="00846FEE"/>
    <w:rsid w:val="00850262"/>
    <w:rsid w:val="00851513"/>
    <w:rsid w:val="008619B6"/>
    <w:rsid w:val="0086273B"/>
    <w:rsid w:val="00863907"/>
    <w:rsid w:val="0086475A"/>
    <w:rsid w:val="00867101"/>
    <w:rsid w:val="008714AE"/>
    <w:rsid w:val="0087339B"/>
    <w:rsid w:val="00882761"/>
    <w:rsid w:val="008865D1"/>
    <w:rsid w:val="00891CA3"/>
    <w:rsid w:val="008969D9"/>
    <w:rsid w:val="008A04A9"/>
    <w:rsid w:val="008A59E7"/>
    <w:rsid w:val="008A69C3"/>
    <w:rsid w:val="008B02D8"/>
    <w:rsid w:val="008B348A"/>
    <w:rsid w:val="008B5625"/>
    <w:rsid w:val="008B5E07"/>
    <w:rsid w:val="008B66BF"/>
    <w:rsid w:val="008B6CD8"/>
    <w:rsid w:val="008C4A69"/>
    <w:rsid w:val="008C7A9B"/>
    <w:rsid w:val="008D1FC2"/>
    <w:rsid w:val="008D2FAC"/>
    <w:rsid w:val="008D318F"/>
    <w:rsid w:val="008D41F6"/>
    <w:rsid w:val="008E22BE"/>
    <w:rsid w:val="008E7644"/>
    <w:rsid w:val="008E77DE"/>
    <w:rsid w:val="008F3FE1"/>
    <w:rsid w:val="008F6039"/>
    <w:rsid w:val="008F6579"/>
    <w:rsid w:val="008F7D99"/>
    <w:rsid w:val="009007F2"/>
    <w:rsid w:val="00901EF8"/>
    <w:rsid w:val="00903A90"/>
    <w:rsid w:val="00905C7C"/>
    <w:rsid w:val="009107E6"/>
    <w:rsid w:val="009108CE"/>
    <w:rsid w:val="009115AF"/>
    <w:rsid w:val="00911B9E"/>
    <w:rsid w:val="009168F2"/>
    <w:rsid w:val="009202C8"/>
    <w:rsid w:val="00920528"/>
    <w:rsid w:val="00923DA3"/>
    <w:rsid w:val="0092434A"/>
    <w:rsid w:val="00936583"/>
    <w:rsid w:val="00936AF2"/>
    <w:rsid w:val="00936F4D"/>
    <w:rsid w:val="00940623"/>
    <w:rsid w:val="00943A48"/>
    <w:rsid w:val="00944D87"/>
    <w:rsid w:val="009552D5"/>
    <w:rsid w:val="00957810"/>
    <w:rsid w:val="00957DAB"/>
    <w:rsid w:val="009615F8"/>
    <w:rsid w:val="00964F35"/>
    <w:rsid w:val="0096670B"/>
    <w:rsid w:val="00966E3B"/>
    <w:rsid w:val="00970AA4"/>
    <w:rsid w:val="00977D67"/>
    <w:rsid w:val="00982AEF"/>
    <w:rsid w:val="00983953"/>
    <w:rsid w:val="00994B43"/>
    <w:rsid w:val="00995ED7"/>
    <w:rsid w:val="0099727C"/>
    <w:rsid w:val="009A2797"/>
    <w:rsid w:val="009A388A"/>
    <w:rsid w:val="009A4A30"/>
    <w:rsid w:val="009A5ED9"/>
    <w:rsid w:val="009A6021"/>
    <w:rsid w:val="009B0AC9"/>
    <w:rsid w:val="009B4E63"/>
    <w:rsid w:val="009B4F80"/>
    <w:rsid w:val="009B5181"/>
    <w:rsid w:val="009C32AB"/>
    <w:rsid w:val="009C7025"/>
    <w:rsid w:val="009C7717"/>
    <w:rsid w:val="009D1C60"/>
    <w:rsid w:val="009D1F21"/>
    <w:rsid w:val="009D6A68"/>
    <w:rsid w:val="009D75D9"/>
    <w:rsid w:val="009E1FDA"/>
    <w:rsid w:val="009E262B"/>
    <w:rsid w:val="009E37C8"/>
    <w:rsid w:val="009E64F2"/>
    <w:rsid w:val="009E67DC"/>
    <w:rsid w:val="009F2B4C"/>
    <w:rsid w:val="009F2DE5"/>
    <w:rsid w:val="009F4B35"/>
    <w:rsid w:val="009F5B74"/>
    <w:rsid w:val="00A0577F"/>
    <w:rsid w:val="00A05A32"/>
    <w:rsid w:val="00A0609C"/>
    <w:rsid w:val="00A07EBE"/>
    <w:rsid w:val="00A11C81"/>
    <w:rsid w:val="00A136DC"/>
    <w:rsid w:val="00A144FA"/>
    <w:rsid w:val="00A2107D"/>
    <w:rsid w:val="00A251FE"/>
    <w:rsid w:val="00A30340"/>
    <w:rsid w:val="00A319B0"/>
    <w:rsid w:val="00A32B72"/>
    <w:rsid w:val="00A375C0"/>
    <w:rsid w:val="00A3772A"/>
    <w:rsid w:val="00A40B81"/>
    <w:rsid w:val="00A41900"/>
    <w:rsid w:val="00A42E98"/>
    <w:rsid w:val="00A53A4A"/>
    <w:rsid w:val="00A57496"/>
    <w:rsid w:val="00A616DF"/>
    <w:rsid w:val="00A65C98"/>
    <w:rsid w:val="00A677DD"/>
    <w:rsid w:val="00A702E8"/>
    <w:rsid w:val="00A739E6"/>
    <w:rsid w:val="00A7521A"/>
    <w:rsid w:val="00A8420D"/>
    <w:rsid w:val="00A8464B"/>
    <w:rsid w:val="00A846B7"/>
    <w:rsid w:val="00A84CFC"/>
    <w:rsid w:val="00A8543E"/>
    <w:rsid w:val="00A92B1B"/>
    <w:rsid w:val="00A92B21"/>
    <w:rsid w:val="00A930BE"/>
    <w:rsid w:val="00A94888"/>
    <w:rsid w:val="00A9788C"/>
    <w:rsid w:val="00AB2A7D"/>
    <w:rsid w:val="00AB6E61"/>
    <w:rsid w:val="00AC1DED"/>
    <w:rsid w:val="00AC1EB6"/>
    <w:rsid w:val="00AC29EB"/>
    <w:rsid w:val="00AC4BEB"/>
    <w:rsid w:val="00AC5421"/>
    <w:rsid w:val="00AD2144"/>
    <w:rsid w:val="00AD6719"/>
    <w:rsid w:val="00AE2538"/>
    <w:rsid w:val="00AE3408"/>
    <w:rsid w:val="00AF0102"/>
    <w:rsid w:val="00AF09C5"/>
    <w:rsid w:val="00AF23C8"/>
    <w:rsid w:val="00AF2BA9"/>
    <w:rsid w:val="00B017F8"/>
    <w:rsid w:val="00B03F11"/>
    <w:rsid w:val="00B04451"/>
    <w:rsid w:val="00B07809"/>
    <w:rsid w:val="00B07AA8"/>
    <w:rsid w:val="00B10221"/>
    <w:rsid w:val="00B12D4F"/>
    <w:rsid w:val="00B147BE"/>
    <w:rsid w:val="00B15B95"/>
    <w:rsid w:val="00B22868"/>
    <w:rsid w:val="00B24537"/>
    <w:rsid w:val="00B24850"/>
    <w:rsid w:val="00B25BE5"/>
    <w:rsid w:val="00B267C7"/>
    <w:rsid w:val="00B30847"/>
    <w:rsid w:val="00B34139"/>
    <w:rsid w:val="00B35508"/>
    <w:rsid w:val="00B431AA"/>
    <w:rsid w:val="00B44B75"/>
    <w:rsid w:val="00B4537B"/>
    <w:rsid w:val="00B46556"/>
    <w:rsid w:val="00B50F5F"/>
    <w:rsid w:val="00B52B73"/>
    <w:rsid w:val="00B53D0D"/>
    <w:rsid w:val="00B60750"/>
    <w:rsid w:val="00B60772"/>
    <w:rsid w:val="00B61C35"/>
    <w:rsid w:val="00B61FB8"/>
    <w:rsid w:val="00B661B2"/>
    <w:rsid w:val="00B67659"/>
    <w:rsid w:val="00B71D67"/>
    <w:rsid w:val="00B72CAC"/>
    <w:rsid w:val="00B84A84"/>
    <w:rsid w:val="00B851FE"/>
    <w:rsid w:val="00B91ED5"/>
    <w:rsid w:val="00B92DC5"/>
    <w:rsid w:val="00B92FFE"/>
    <w:rsid w:val="00B954FD"/>
    <w:rsid w:val="00B963BB"/>
    <w:rsid w:val="00BA0879"/>
    <w:rsid w:val="00BA326E"/>
    <w:rsid w:val="00BA3DF7"/>
    <w:rsid w:val="00BA5722"/>
    <w:rsid w:val="00BA6276"/>
    <w:rsid w:val="00BA655F"/>
    <w:rsid w:val="00BA662F"/>
    <w:rsid w:val="00BB55D7"/>
    <w:rsid w:val="00BB5E5D"/>
    <w:rsid w:val="00BB6CA1"/>
    <w:rsid w:val="00BC28FF"/>
    <w:rsid w:val="00BC5121"/>
    <w:rsid w:val="00BD0BA3"/>
    <w:rsid w:val="00BD153F"/>
    <w:rsid w:val="00BD3777"/>
    <w:rsid w:val="00BD5EBF"/>
    <w:rsid w:val="00BD7935"/>
    <w:rsid w:val="00BE1E7A"/>
    <w:rsid w:val="00BE3487"/>
    <w:rsid w:val="00BE4CCA"/>
    <w:rsid w:val="00BE52EB"/>
    <w:rsid w:val="00BF1E23"/>
    <w:rsid w:val="00BF1ECA"/>
    <w:rsid w:val="00BF2F7A"/>
    <w:rsid w:val="00BF303B"/>
    <w:rsid w:val="00BF70E3"/>
    <w:rsid w:val="00BF788B"/>
    <w:rsid w:val="00C06B42"/>
    <w:rsid w:val="00C06D6C"/>
    <w:rsid w:val="00C07B54"/>
    <w:rsid w:val="00C110B7"/>
    <w:rsid w:val="00C16B7E"/>
    <w:rsid w:val="00C17AD4"/>
    <w:rsid w:val="00C247EE"/>
    <w:rsid w:val="00C2528B"/>
    <w:rsid w:val="00C2643D"/>
    <w:rsid w:val="00C303BD"/>
    <w:rsid w:val="00C32FDD"/>
    <w:rsid w:val="00C3373F"/>
    <w:rsid w:val="00C36C2B"/>
    <w:rsid w:val="00C371E4"/>
    <w:rsid w:val="00C3741E"/>
    <w:rsid w:val="00C37D87"/>
    <w:rsid w:val="00C412B8"/>
    <w:rsid w:val="00C44236"/>
    <w:rsid w:val="00C45665"/>
    <w:rsid w:val="00C458EF"/>
    <w:rsid w:val="00C45B19"/>
    <w:rsid w:val="00C51180"/>
    <w:rsid w:val="00C55E50"/>
    <w:rsid w:val="00C62642"/>
    <w:rsid w:val="00C63C96"/>
    <w:rsid w:val="00C65ECA"/>
    <w:rsid w:val="00C775AB"/>
    <w:rsid w:val="00C805FA"/>
    <w:rsid w:val="00C83733"/>
    <w:rsid w:val="00C84FB6"/>
    <w:rsid w:val="00C95212"/>
    <w:rsid w:val="00C95CD5"/>
    <w:rsid w:val="00C97230"/>
    <w:rsid w:val="00CA104A"/>
    <w:rsid w:val="00CA1D4C"/>
    <w:rsid w:val="00CB3BAC"/>
    <w:rsid w:val="00CB3D14"/>
    <w:rsid w:val="00CB5628"/>
    <w:rsid w:val="00CB7431"/>
    <w:rsid w:val="00CB7FAD"/>
    <w:rsid w:val="00CC3F06"/>
    <w:rsid w:val="00CD03C3"/>
    <w:rsid w:val="00CD6B9F"/>
    <w:rsid w:val="00CD7B77"/>
    <w:rsid w:val="00CE0989"/>
    <w:rsid w:val="00CE57DB"/>
    <w:rsid w:val="00CF1ADE"/>
    <w:rsid w:val="00CF1DE1"/>
    <w:rsid w:val="00CF2AFD"/>
    <w:rsid w:val="00CF4292"/>
    <w:rsid w:val="00CF4F6F"/>
    <w:rsid w:val="00CF52B9"/>
    <w:rsid w:val="00CF6300"/>
    <w:rsid w:val="00D102AE"/>
    <w:rsid w:val="00D1162F"/>
    <w:rsid w:val="00D11670"/>
    <w:rsid w:val="00D118CA"/>
    <w:rsid w:val="00D13A42"/>
    <w:rsid w:val="00D21492"/>
    <w:rsid w:val="00D21D09"/>
    <w:rsid w:val="00D25D2C"/>
    <w:rsid w:val="00D2790A"/>
    <w:rsid w:val="00D27C8D"/>
    <w:rsid w:val="00D3284C"/>
    <w:rsid w:val="00D42206"/>
    <w:rsid w:val="00D42291"/>
    <w:rsid w:val="00D43072"/>
    <w:rsid w:val="00D431AA"/>
    <w:rsid w:val="00D433A3"/>
    <w:rsid w:val="00D43DAA"/>
    <w:rsid w:val="00D44654"/>
    <w:rsid w:val="00D44D3E"/>
    <w:rsid w:val="00D46978"/>
    <w:rsid w:val="00D53D73"/>
    <w:rsid w:val="00D53EB8"/>
    <w:rsid w:val="00D57BF7"/>
    <w:rsid w:val="00D61751"/>
    <w:rsid w:val="00D66158"/>
    <w:rsid w:val="00D67E44"/>
    <w:rsid w:val="00D7048F"/>
    <w:rsid w:val="00D72693"/>
    <w:rsid w:val="00D82091"/>
    <w:rsid w:val="00D83082"/>
    <w:rsid w:val="00D8351B"/>
    <w:rsid w:val="00D835DD"/>
    <w:rsid w:val="00D911C9"/>
    <w:rsid w:val="00D912E1"/>
    <w:rsid w:val="00D93912"/>
    <w:rsid w:val="00D95974"/>
    <w:rsid w:val="00D9638E"/>
    <w:rsid w:val="00DA1B09"/>
    <w:rsid w:val="00DA4B70"/>
    <w:rsid w:val="00DA5371"/>
    <w:rsid w:val="00DA63B1"/>
    <w:rsid w:val="00DB19CB"/>
    <w:rsid w:val="00DB260E"/>
    <w:rsid w:val="00DB5156"/>
    <w:rsid w:val="00DC1733"/>
    <w:rsid w:val="00DC1AE6"/>
    <w:rsid w:val="00DC2623"/>
    <w:rsid w:val="00DC4205"/>
    <w:rsid w:val="00DC4B8F"/>
    <w:rsid w:val="00DC6084"/>
    <w:rsid w:val="00DC65CA"/>
    <w:rsid w:val="00DD0423"/>
    <w:rsid w:val="00DD6613"/>
    <w:rsid w:val="00DD7BC3"/>
    <w:rsid w:val="00DE1C07"/>
    <w:rsid w:val="00DE4EA6"/>
    <w:rsid w:val="00DE6D9F"/>
    <w:rsid w:val="00DE72C9"/>
    <w:rsid w:val="00DF1439"/>
    <w:rsid w:val="00DF233A"/>
    <w:rsid w:val="00DF5E40"/>
    <w:rsid w:val="00E00ABC"/>
    <w:rsid w:val="00E02206"/>
    <w:rsid w:val="00E03987"/>
    <w:rsid w:val="00E05604"/>
    <w:rsid w:val="00E0665D"/>
    <w:rsid w:val="00E1066C"/>
    <w:rsid w:val="00E10BA5"/>
    <w:rsid w:val="00E120ED"/>
    <w:rsid w:val="00E14A42"/>
    <w:rsid w:val="00E16084"/>
    <w:rsid w:val="00E17D0C"/>
    <w:rsid w:val="00E20745"/>
    <w:rsid w:val="00E20932"/>
    <w:rsid w:val="00E214C4"/>
    <w:rsid w:val="00E250C1"/>
    <w:rsid w:val="00E25EE6"/>
    <w:rsid w:val="00E275D0"/>
    <w:rsid w:val="00E32BA2"/>
    <w:rsid w:val="00E33C90"/>
    <w:rsid w:val="00E34CA3"/>
    <w:rsid w:val="00E35F1C"/>
    <w:rsid w:val="00E374BC"/>
    <w:rsid w:val="00E37BB7"/>
    <w:rsid w:val="00E40A25"/>
    <w:rsid w:val="00E41EC2"/>
    <w:rsid w:val="00E41F26"/>
    <w:rsid w:val="00E43A70"/>
    <w:rsid w:val="00E445DB"/>
    <w:rsid w:val="00E45556"/>
    <w:rsid w:val="00E47E04"/>
    <w:rsid w:val="00E5323C"/>
    <w:rsid w:val="00E56ACE"/>
    <w:rsid w:val="00E56BB1"/>
    <w:rsid w:val="00E57834"/>
    <w:rsid w:val="00E631CC"/>
    <w:rsid w:val="00E65978"/>
    <w:rsid w:val="00E71452"/>
    <w:rsid w:val="00E73086"/>
    <w:rsid w:val="00E7336A"/>
    <w:rsid w:val="00E8008C"/>
    <w:rsid w:val="00E85A0E"/>
    <w:rsid w:val="00E93F4C"/>
    <w:rsid w:val="00E95A4B"/>
    <w:rsid w:val="00E97504"/>
    <w:rsid w:val="00E979F4"/>
    <w:rsid w:val="00EA1900"/>
    <w:rsid w:val="00EA1D7E"/>
    <w:rsid w:val="00EA66B1"/>
    <w:rsid w:val="00EB0B13"/>
    <w:rsid w:val="00EB1331"/>
    <w:rsid w:val="00EB1554"/>
    <w:rsid w:val="00EB2EC7"/>
    <w:rsid w:val="00EB4212"/>
    <w:rsid w:val="00EB54B7"/>
    <w:rsid w:val="00EB7AF9"/>
    <w:rsid w:val="00ED0DE1"/>
    <w:rsid w:val="00ED0F94"/>
    <w:rsid w:val="00ED3026"/>
    <w:rsid w:val="00ED3A92"/>
    <w:rsid w:val="00ED69CA"/>
    <w:rsid w:val="00EE166A"/>
    <w:rsid w:val="00EE630E"/>
    <w:rsid w:val="00EF0A80"/>
    <w:rsid w:val="00EF2637"/>
    <w:rsid w:val="00EF4721"/>
    <w:rsid w:val="00EF4A2C"/>
    <w:rsid w:val="00F034F6"/>
    <w:rsid w:val="00F03E29"/>
    <w:rsid w:val="00F04353"/>
    <w:rsid w:val="00F06589"/>
    <w:rsid w:val="00F23E9C"/>
    <w:rsid w:val="00F245B3"/>
    <w:rsid w:val="00F261C9"/>
    <w:rsid w:val="00F27437"/>
    <w:rsid w:val="00F30295"/>
    <w:rsid w:val="00F34BF7"/>
    <w:rsid w:val="00F3648A"/>
    <w:rsid w:val="00F41D0E"/>
    <w:rsid w:val="00F42EE1"/>
    <w:rsid w:val="00F449D0"/>
    <w:rsid w:val="00F44A4E"/>
    <w:rsid w:val="00F45B7E"/>
    <w:rsid w:val="00F45CEF"/>
    <w:rsid w:val="00F47B90"/>
    <w:rsid w:val="00F50860"/>
    <w:rsid w:val="00F51488"/>
    <w:rsid w:val="00F54293"/>
    <w:rsid w:val="00F60C4C"/>
    <w:rsid w:val="00F64A37"/>
    <w:rsid w:val="00F665D0"/>
    <w:rsid w:val="00F66EBF"/>
    <w:rsid w:val="00F67B58"/>
    <w:rsid w:val="00F707C9"/>
    <w:rsid w:val="00F71D9E"/>
    <w:rsid w:val="00F73A1E"/>
    <w:rsid w:val="00F73C5D"/>
    <w:rsid w:val="00F74595"/>
    <w:rsid w:val="00F75E7B"/>
    <w:rsid w:val="00F76C22"/>
    <w:rsid w:val="00F77E7E"/>
    <w:rsid w:val="00F80E06"/>
    <w:rsid w:val="00F80EAE"/>
    <w:rsid w:val="00F863A1"/>
    <w:rsid w:val="00F869D9"/>
    <w:rsid w:val="00F9143B"/>
    <w:rsid w:val="00F92122"/>
    <w:rsid w:val="00F9214B"/>
    <w:rsid w:val="00F92C8D"/>
    <w:rsid w:val="00F94F41"/>
    <w:rsid w:val="00FA1AA6"/>
    <w:rsid w:val="00FA2C98"/>
    <w:rsid w:val="00FB0D13"/>
    <w:rsid w:val="00FB41D8"/>
    <w:rsid w:val="00FC0897"/>
    <w:rsid w:val="00FC4292"/>
    <w:rsid w:val="00FC5038"/>
    <w:rsid w:val="00FC590C"/>
    <w:rsid w:val="00FD0112"/>
    <w:rsid w:val="00FD64E7"/>
    <w:rsid w:val="00FD700E"/>
    <w:rsid w:val="00FD7463"/>
    <w:rsid w:val="00FE10C8"/>
    <w:rsid w:val="00FE23BC"/>
    <w:rsid w:val="00FE246D"/>
    <w:rsid w:val="00FF3C62"/>
    <w:rsid w:val="00FF7E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1" w:defUIPriority="0" w:defSemiHidden="0" w:defUnhideWhenUsed="0" w:defQFormat="0" w:count="371">
    <w:lsdException w:name="Normal" w:locked="0"/>
    <w:lsdException w:name="heading 1" w:locked="0"/>
    <w:lsdException w:name="heading 2" w:locked="0"/>
    <w:lsdException w:name="heading 7" w:semiHidden="1" w:unhideWhenUsed="1"/>
    <w:lsdException w:name="heading 8" w:semiHidden="1" w:unhideWhenUsed="1"/>
    <w:lsdException w:name="heading 9" w:semiHidden="1" w:unhideWhenUsed="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locked="0" w:semiHidden="1" w:unhideWhenUsed="1"/>
    <w:lsdException w:name="index heading" w:locked="0"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rsid w:val="0060177D"/>
    <w:pPr>
      <w:spacing w:after="240"/>
      <w:ind w:firstLine="340"/>
      <w:jc w:val="both"/>
    </w:pPr>
    <w:rPr>
      <w:rFonts w:ascii="Tahoma" w:hAnsi="Tahoma"/>
      <w:szCs w:val="24"/>
    </w:rPr>
  </w:style>
  <w:style w:type="paragraph" w:styleId="berschrift1">
    <w:name w:val="heading 1"/>
    <w:basedOn w:val="Standard"/>
    <w:next w:val="Standard"/>
    <w:link w:val="berschrift1Zchn"/>
    <w:locked/>
    <w:rsid w:val="006E489C"/>
    <w:pPr>
      <w:keepNext/>
      <w:numPr>
        <w:numId w:val="23"/>
      </w:numPr>
      <w:spacing w:before="240" w:after="200"/>
      <w:ind w:left="340" w:hanging="340"/>
      <w:jc w:val="left"/>
      <w:outlineLvl w:val="0"/>
    </w:pPr>
    <w:rPr>
      <w:rFonts w:cs="Arial"/>
      <w:b/>
      <w:bCs/>
      <w:iCs/>
      <w:color w:val="999999"/>
      <w:w w:val="80"/>
      <w:sz w:val="24"/>
    </w:rPr>
  </w:style>
  <w:style w:type="paragraph" w:styleId="berschrift2">
    <w:name w:val="heading 2"/>
    <w:basedOn w:val="Standard"/>
    <w:next w:val="Standard"/>
    <w:link w:val="berschrift2Zchn"/>
    <w:locked/>
    <w:rsid w:val="00970AA4"/>
    <w:pPr>
      <w:keepNext/>
      <w:spacing w:before="240" w:after="140"/>
      <w:ind w:firstLine="0"/>
      <w:jc w:val="left"/>
      <w:outlineLvl w:val="1"/>
    </w:pPr>
    <w:rPr>
      <w:rFonts w:cs="Arial"/>
      <w:b/>
      <w:bCs/>
      <w:iCs/>
      <w:color w:val="999999"/>
      <w:w w:val="80"/>
      <w:sz w:val="24"/>
    </w:rPr>
  </w:style>
  <w:style w:type="paragraph" w:styleId="berschrift3">
    <w:name w:val="heading 3"/>
    <w:basedOn w:val="Standard"/>
    <w:next w:val="Standard"/>
    <w:link w:val="berschrift3Zchn"/>
    <w:locked/>
    <w:rsid w:val="006E489C"/>
    <w:pPr>
      <w:keepNext/>
      <w:numPr>
        <w:ilvl w:val="2"/>
        <w:numId w:val="23"/>
      </w:numPr>
      <w:spacing w:before="240" w:after="200"/>
      <w:ind w:left="680" w:hanging="680"/>
      <w:jc w:val="left"/>
      <w:outlineLvl w:val="2"/>
    </w:pPr>
    <w:rPr>
      <w:rFonts w:cs="Arial"/>
      <w:b/>
      <w:bCs/>
      <w:iCs/>
      <w:color w:val="999999"/>
      <w:w w:val="80"/>
      <w:sz w:val="24"/>
    </w:rPr>
  </w:style>
  <w:style w:type="paragraph" w:styleId="berschrift4">
    <w:name w:val="heading 4"/>
    <w:basedOn w:val="berschrift3"/>
    <w:next w:val="Standard"/>
    <w:link w:val="berschrift4Zchn"/>
    <w:locked/>
    <w:rsid w:val="007F63B5"/>
    <w:pPr>
      <w:numPr>
        <w:ilvl w:val="3"/>
      </w:numPr>
      <w:outlineLvl w:val="3"/>
    </w:pPr>
  </w:style>
  <w:style w:type="paragraph" w:styleId="berschrift5">
    <w:name w:val="heading 5"/>
    <w:basedOn w:val="Standard"/>
    <w:next w:val="Standard"/>
    <w:locked/>
    <w:rsid w:val="00625467"/>
    <w:pPr>
      <w:spacing w:before="240" w:after="60"/>
      <w:outlineLvl w:val="4"/>
    </w:pPr>
    <w:rPr>
      <w:b/>
      <w:bCs/>
      <w:i/>
      <w:iCs/>
      <w:sz w:val="26"/>
      <w:szCs w:val="26"/>
    </w:rPr>
  </w:style>
  <w:style w:type="paragraph" w:styleId="berschrift6">
    <w:name w:val="heading 6"/>
    <w:basedOn w:val="Standard"/>
    <w:next w:val="Standard"/>
    <w:locked/>
    <w:rsid w:val="00625467"/>
    <w:pPr>
      <w:spacing w:before="240" w:after="60"/>
      <w:outlineLvl w:val="5"/>
    </w:pPr>
    <w:rPr>
      <w:rFonts w:ascii="Times New Roman" w:hAnsi="Times New Roman"/>
      <w:b/>
      <w:bCs/>
      <w:sz w:val="22"/>
      <w:szCs w:val="22"/>
    </w:rPr>
  </w:style>
  <w:style w:type="paragraph" w:styleId="berschrift7">
    <w:name w:val="heading 7"/>
    <w:basedOn w:val="Standard"/>
    <w:next w:val="Standard"/>
    <w:locked/>
    <w:rsid w:val="00625467"/>
    <w:pPr>
      <w:spacing w:before="240" w:after="60"/>
      <w:outlineLvl w:val="6"/>
    </w:pPr>
    <w:rPr>
      <w:rFonts w:ascii="Times New Roman" w:hAnsi="Times New Roman"/>
      <w:sz w:val="24"/>
    </w:rPr>
  </w:style>
  <w:style w:type="paragraph" w:styleId="berschrift8">
    <w:name w:val="heading 8"/>
    <w:basedOn w:val="Standard"/>
    <w:next w:val="Standard"/>
    <w:locked/>
    <w:rsid w:val="00625467"/>
    <w:pPr>
      <w:spacing w:before="240" w:after="60"/>
      <w:outlineLvl w:val="7"/>
    </w:pPr>
    <w:rPr>
      <w:rFonts w:ascii="Times New Roman" w:hAnsi="Times New Roman"/>
      <w:i/>
      <w:iCs/>
      <w:sz w:val="24"/>
    </w:rPr>
  </w:style>
  <w:style w:type="paragraph" w:styleId="berschrift9">
    <w:name w:val="heading 9"/>
    <w:basedOn w:val="Standard"/>
    <w:next w:val="Standard"/>
    <w:locked/>
    <w:rsid w:val="00625467"/>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fXStandard">
    <w:name w:val="DfX_Standard"/>
    <w:link w:val="DfXStandardZchn"/>
    <w:qFormat/>
    <w:rsid w:val="00441E9D"/>
    <w:pPr>
      <w:spacing w:before="60" w:after="240"/>
      <w:ind w:firstLine="340"/>
      <w:jc w:val="both"/>
    </w:pPr>
    <w:rPr>
      <w:rFonts w:ascii="Tahoma" w:hAnsi="Tahoma"/>
      <w:szCs w:val="24"/>
    </w:rPr>
  </w:style>
  <w:style w:type="paragraph" w:styleId="Listennummer2">
    <w:name w:val="List Number 2"/>
    <w:basedOn w:val="Standard"/>
    <w:semiHidden/>
    <w:unhideWhenUsed/>
    <w:locked/>
    <w:rsid w:val="00C36C2B"/>
    <w:pPr>
      <w:numPr>
        <w:numId w:val="8"/>
      </w:numPr>
      <w:contextualSpacing/>
    </w:pPr>
  </w:style>
  <w:style w:type="paragraph" w:styleId="Abbildungsverzeichnis">
    <w:name w:val="table of figures"/>
    <w:basedOn w:val="Standard"/>
    <w:next w:val="Standard"/>
    <w:semiHidden/>
    <w:locked/>
    <w:rsid w:val="00625467"/>
  </w:style>
  <w:style w:type="paragraph" w:styleId="Beschriftung">
    <w:name w:val="caption"/>
    <w:basedOn w:val="Standard"/>
    <w:next w:val="Standard"/>
    <w:unhideWhenUsed/>
    <w:qFormat/>
    <w:locked/>
    <w:rsid w:val="00C36C2B"/>
    <w:pPr>
      <w:spacing w:after="200"/>
    </w:pPr>
    <w:rPr>
      <w:b/>
      <w:bCs/>
      <w:color w:val="4F81BD" w:themeColor="accent1"/>
      <w:sz w:val="18"/>
      <w:szCs w:val="18"/>
    </w:rPr>
  </w:style>
  <w:style w:type="paragraph" w:customStyle="1" w:styleId="DfXBild">
    <w:name w:val="DfX_Bild"/>
    <w:next w:val="DfXTabelleBeschriftung"/>
    <w:qFormat/>
    <w:rsid w:val="00B15B95"/>
    <w:pPr>
      <w:keepNext/>
      <w:jc w:val="center"/>
    </w:pPr>
    <w:rPr>
      <w:rFonts w:ascii="Tahoma" w:hAnsi="Tahoma"/>
      <w:sz w:val="16"/>
    </w:rPr>
  </w:style>
  <w:style w:type="paragraph" w:styleId="Dokumentstruktur">
    <w:name w:val="Document Map"/>
    <w:basedOn w:val="Standard"/>
    <w:semiHidden/>
    <w:locked/>
    <w:rsid w:val="00625467"/>
    <w:pPr>
      <w:shd w:val="clear" w:color="auto" w:fill="000080"/>
    </w:pPr>
    <w:rPr>
      <w:rFonts w:cs="Tahoma"/>
      <w:szCs w:val="20"/>
    </w:rPr>
  </w:style>
  <w:style w:type="paragraph" w:customStyle="1" w:styleId="DfXListe">
    <w:name w:val="DfX_Liste"/>
    <w:basedOn w:val="DfXStandard"/>
    <w:link w:val="DfXListeZchn"/>
    <w:qFormat/>
    <w:rsid w:val="00271AA3"/>
    <w:pPr>
      <w:numPr>
        <w:numId w:val="31"/>
      </w:numPr>
      <w:ind w:left="340" w:firstLine="0"/>
    </w:pPr>
  </w:style>
  <w:style w:type="paragraph" w:styleId="Endnotentext">
    <w:name w:val="endnote text"/>
    <w:basedOn w:val="Standard"/>
    <w:semiHidden/>
    <w:locked/>
    <w:rsid w:val="00625467"/>
    <w:rPr>
      <w:szCs w:val="20"/>
    </w:rPr>
  </w:style>
  <w:style w:type="paragraph" w:styleId="Funotentext">
    <w:name w:val="footnote text"/>
    <w:basedOn w:val="Standard"/>
    <w:semiHidden/>
    <w:locked/>
    <w:rsid w:val="00625467"/>
    <w:rPr>
      <w:szCs w:val="20"/>
    </w:rPr>
  </w:style>
  <w:style w:type="character" w:customStyle="1" w:styleId="DfXListeZchn">
    <w:name w:val="DfX_Liste Zchn"/>
    <w:basedOn w:val="Absatz-Standardschriftart"/>
    <w:link w:val="DfXListe"/>
    <w:rsid w:val="009C7025"/>
    <w:rPr>
      <w:rFonts w:ascii="Tahoma" w:hAnsi="Tahoma"/>
      <w:szCs w:val="24"/>
    </w:rPr>
  </w:style>
  <w:style w:type="paragraph" w:customStyle="1" w:styleId="DfXTitel">
    <w:name w:val="DfX_Titel"/>
    <w:link w:val="DfXTitelZchn"/>
    <w:qFormat/>
    <w:rsid w:val="00E214C4"/>
    <w:pPr>
      <w:spacing w:before="2400" w:after="600"/>
    </w:pPr>
    <w:rPr>
      <w:rFonts w:ascii="Tahoma" w:hAnsi="Tahoma" w:cs="Arial"/>
      <w:b/>
      <w:bCs/>
      <w:color w:val="999999"/>
      <w:kern w:val="28"/>
      <w:sz w:val="28"/>
      <w:szCs w:val="32"/>
    </w:rPr>
  </w:style>
  <w:style w:type="paragraph" w:styleId="Index1">
    <w:name w:val="index 1"/>
    <w:basedOn w:val="Standard"/>
    <w:next w:val="Standard"/>
    <w:autoRedefine/>
    <w:semiHidden/>
    <w:locked/>
    <w:rsid w:val="00625467"/>
    <w:pPr>
      <w:ind w:left="200" w:hanging="200"/>
    </w:pPr>
  </w:style>
  <w:style w:type="paragraph" w:styleId="Index2">
    <w:name w:val="index 2"/>
    <w:basedOn w:val="Standard"/>
    <w:next w:val="Standard"/>
    <w:autoRedefine/>
    <w:semiHidden/>
    <w:locked/>
    <w:rsid w:val="00625467"/>
    <w:pPr>
      <w:ind w:left="400" w:hanging="200"/>
    </w:pPr>
  </w:style>
  <w:style w:type="paragraph" w:styleId="Index3">
    <w:name w:val="index 3"/>
    <w:basedOn w:val="Standard"/>
    <w:next w:val="Standard"/>
    <w:autoRedefine/>
    <w:semiHidden/>
    <w:locked/>
    <w:rsid w:val="00625467"/>
    <w:pPr>
      <w:ind w:left="600" w:hanging="200"/>
    </w:pPr>
  </w:style>
  <w:style w:type="paragraph" w:styleId="Index4">
    <w:name w:val="index 4"/>
    <w:basedOn w:val="Standard"/>
    <w:next w:val="Standard"/>
    <w:autoRedefine/>
    <w:semiHidden/>
    <w:locked/>
    <w:rsid w:val="00625467"/>
    <w:pPr>
      <w:ind w:left="800" w:hanging="200"/>
    </w:pPr>
  </w:style>
  <w:style w:type="paragraph" w:styleId="Index5">
    <w:name w:val="index 5"/>
    <w:basedOn w:val="Standard"/>
    <w:next w:val="Standard"/>
    <w:autoRedefine/>
    <w:semiHidden/>
    <w:locked/>
    <w:rsid w:val="00625467"/>
    <w:pPr>
      <w:ind w:left="1000" w:hanging="200"/>
    </w:pPr>
  </w:style>
  <w:style w:type="paragraph" w:styleId="Index6">
    <w:name w:val="index 6"/>
    <w:basedOn w:val="Standard"/>
    <w:next w:val="Standard"/>
    <w:autoRedefine/>
    <w:semiHidden/>
    <w:locked/>
    <w:rsid w:val="00625467"/>
    <w:pPr>
      <w:ind w:left="1200" w:hanging="200"/>
    </w:pPr>
  </w:style>
  <w:style w:type="paragraph" w:styleId="Index7">
    <w:name w:val="index 7"/>
    <w:basedOn w:val="Standard"/>
    <w:next w:val="Standard"/>
    <w:autoRedefine/>
    <w:semiHidden/>
    <w:locked/>
    <w:rsid w:val="00625467"/>
    <w:pPr>
      <w:ind w:left="1400" w:hanging="200"/>
    </w:pPr>
  </w:style>
  <w:style w:type="paragraph" w:styleId="Index8">
    <w:name w:val="index 8"/>
    <w:basedOn w:val="Standard"/>
    <w:next w:val="Standard"/>
    <w:autoRedefine/>
    <w:semiHidden/>
    <w:locked/>
    <w:rsid w:val="00625467"/>
    <w:pPr>
      <w:ind w:left="1600" w:hanging="200"/>
    </w:pPr>
  </w:style>
  <w:style w:type="paragraph" w:styleId="Index9">
    <w:name w:val="index 9"/>
    <w:basedOn w:val="Standard"/>
    <w:next w:val="Standard"/>
    <w:autoRedefine/>
    <w:semiHidden/>
    <w:locked/>
    <w:rsid w:val="00625467"/>
    <w:pPr>
      <w:ind w:left="1800" w:hanging="200"/>
    </w:pPr>
  </w:style>
  <w:style w:type="paragraph" w:styleId="Indexberschrift">
    <w:name w:val="index heading"/>
    <w:basedOn w:val="Standard"/>
    <w:next w:val="Index1"/>
    <w:semiHidden/>
    <w:locked/>
    <w:rsid w:val="00625467"/>
    <w:rPr>
      <w:rFonts w:ascii="Arial" w:hAnsi="Arial" w:cs="Arial"/>
      <w:b/>
      <w:bCs/>
    </w:rPr>
  </w:style>
  <w:style w:type="paragraph" w:styleId="Kommentartext">
    <w:name w:val="annotation text"/>
    <w:basedOn w:val="Standard"/>
    <w:semiHidden/>
    <w:locked/>
    <w:rsid w:val="00625467"/>
    <w:rPr>
      <w:szCs w:val="20"/>
    </w:rPr>
  </w:style>
  <w:style w:type="paragraph" w:styleId="Kommentarthema">
    <w:name w:val="annotation subject"/>
    <w:basedOn w:val="Kommentartext"/>
    <w:next w:val="Kommentartext"/>
    <w:semiHidden/>
    <w:locked/>
    <w:rsid w:val="00625467"/>
    <w:rPr>
      <w:b/>
      <w:bCs/>
    </w:rPr>
  </w:style>
  <w:style w:type="paragraph" w:customStyle="1" w:styleId="DfXFuzeile-fest">
    <w:name w:val="DfX_Fußzeile-fest"/>
    <w:rsid w:val="00B15B95"/>
    <w:pPr>
      <w:tabs>
        <w:tab w:val="center" w:pos="284"/>
        <w:tab w:val="center" w:pos="6662"/>
      </w:tabs>
    </w:pPr>
    <w:rPr>
      <w:rFonts w:ascii="Tahoma" w:hAnsi="Tahoma"/>
      <w:szCs w:val="24"/>
    </w:rPr>
  </w:style>
  <w:style w:type="character" w:customStyle="1" w:styleId="DfXTitelZchn">
    <w:name w:val="DfX_Titel Zchn"/>
    <w:basedOn w:val="Absatz-Standardschriftart"/>
    <w:link w:val="DfXTitel"/>
    <w:rsid w:val="00863907"/>
    <w:rPr>
      <w:rFonts w:ascii="Tahoma" w:hAnsi="Tahoma" w:cs="Arial"/>
      <w:b/>
      <w:bCs/>
      <w:color w:val="999999"/>
      <w:kern w:val="28"/>
      <w:sz w:val="28"/>
      <w:szCs w:val="32"/>
    </w:rPr>
  </w:style>
  <w:style w:type="paragraph" w:customStyle="1" w:styleId="DfXberschrift3">
    <w:name w:val="DfX_Überschrift 3"/>
    <w:basedOn w:val="DfXberschrift1"/>
    <w:next w:val="DfXStandard"/>
    <w:qFormat/>
    <w:rsid w:val="00475275"/>
    <w:pPr>
      <w:numPr>
        <w:ilvl w:val="2"/>
      </w:numPr>
      <w:ind w:left="680" w:hanging="680"/>
    </w:pPr>
  </w:style>
  <w:style w:type="character" w:customStyle="1" w:styleId="berschrift2Zchn">
    <w:name w:val="Überschrift 2 Zchn"/>
    <w:basedOn w:val="Absatz-Standardschriftart"/>
    <w:link w:val="berschrift2"/>
    <w:rsid w:val="001F2736"/>
    <w:rPr>
      <w:rFonts w:ascii="Tahoma" w:hAnsi="Tahoma" w:cs="Arial"/>
      <w:b/>
      <w:bCs/>
      <w:iCs/>
      <w:color w:val="999999"/>
      <w:w w:val="80"/>
      <w:sz w:val="24"/>
      <w:szCs w:val="24"/>
    </w:rPr>
  </w:style>
  <w:style w:type="character" w:customStyle="1" w:styleId="berschrift1Zchn">
    <w:name w:val="Überschrift 1 Zchn"/>
    <w:basedOn w:val="Absatz-Standardschriftart"/>
    <w:link w:val="berschrift1"/>
    <w:rsid w:val="006E489C"/>
    <w:rPr>
      <w:rFonts w:ascii="Tahoma" w:hAnsi="Tahoma" w:cs="Arial"/>
      <w:b/>
      <w:bCs/>
      <w:iCs/>
      <w:color w:val="999999"/>
      <w:w w:val="80"/>
      <w:sz w:val="24"/>
      <w:szCs w:val="24"/>
    </w:rPr>
  </w:style>
  <w:style w:type="paragraph" w:customStyle="1" w:styleId="DfXberschrift4">
    <w:name w:val="DfX_Überschrift 4"/>
    <w:basedOn w:val="DfXberschrift1"/>
    <w:next w:val="DfXStandard"/>
    <w:qFormat/>
    <w:rsid w:val="00475275"/>
    <w:pPr>
      <w:numPr>
        <w:ilvl w:val="3"/>
      </w:numPr>
      <w:ind w:left="709" w:hanging="709"/>
    </w:pPr>
  </w:style>
  <w:style w:type="character" w:customStyle="1" w:styleId="berschrift3Zchn">
    <w:name w:val="Überschrift 3 Zchn"/>
    <w:basedOn w:val="Absatz-Standardschriftart"/>
    <w:link w:val="berschrift3"/>
    <w:rsid w:val="006E489C"/>
    <w:rPr>
      <w:rFonts w:ascii="Tahoma" w:hAnsi="Tahoma" w:cs="Arial"/>
      <w:b/>
      <w:bCs/>
      <w:iCs/>
      <w:color w:val="999999"/>
      <w:w w:val="80"/>
      <w:sz w:val="24"/>
      <w:szCs w:val="24"/>
    </w:rPr>
  </w:style>
  <w:style w:type="paragraph" w:customStyle="1" w:styleId="DfXKopfzeile-fest">
    <w:name w:val="DfX_Kopfzeile-fest"/>
    <w:basedOn w:val="Standard"/>
    <w:link w:val="DfXKopfzeile-festZchn"/>
    <w:rsid w:val="00DA4B70"/>
    <w:pPr>
      <w:shd w:val="clear" w:color="auto" w:fill="FFFFFF"/>
      <w:ind w:firstLine="0"/>
      <w:jc w:val="center"/>
    </w:pPr>
    <w:rPr>
      <w:b/>
      <w:color w:val="969696"/>
    </w:rPr>
  </w:style>
  <w:style w:type="character" w:customStyle="1" w:styleId="berschrift4Zchn">
    <w:name w:val="Überschrift 4 Zchn"/>
    <w:basedOn w:val="berschrift3Zchn"/>
    <w:link w:val="berschrift4"/>
    <w:rsid w:val="001F2736"/>
    <w:rPr>
      <w:rFonts w:ascii="Tahoma" w:hAnsi="Tahoma" w:cs="Arial"/>
      <w:b/>
      <w:bCs/>
      <w:iCs/>
      <w:color w:val="999999"/>
      <w:w w:val="80"/>
      <w:sz w:val="24"/>
      <w:szCs w:val="24"/>
    </w:rPr>
  </w:style>
  <w:style w:type="paragraph" w:styleId="Makrotext">
    <w:name w:val="macro"/>
    <w:semiHidden/>
    <w:locked/>
    <w:rsid w:val="00625467"/>
    <w:pPr>
      <w:tabs>
        <w:tab w:val="left" w:pos="480"/>
        <w:tab w:val="left" w:pos="960"/>
        <w:tab w:val="left" w:pos="1440"/>
        <w:tab w:val="left" w:pos="1920"/>
        <w:tab w:val="left" w:pos="2400"/>
        <w:tab w:val="left" w:pos="2880"/>
        <w:tab w:val="left" w:pos="3360"/>
        <w:tab w:val="left" w:pos="3840"/>
        <w:tab w:val="left" w:pos="4320"/>
      </w:tabs>
      <w:spacing w:after="240"/>
      <w:ind w:firstLine="340"/>
      <w:jc w:val="both"/>
    </w:pPr>
    <w:rPr>
      <w:rFonts w:ascii="Courier New" w:hAnsi="Courier New" w:cs="Courier New"/>
    </w:rPr>
  </w:style>
  <w:style w:type="character" w:customStyle="1" w:styleId="DfXKopfzeile-festZchn">
    <w:name w:val="DfX_Kopfzeile-fest Zchn"/>
    <w:basedOn w:val="Absatz-Standardschriftart"/>
    <w:link w:val="DfXKopfzeile-fest"/>
    <w:rsid w:val="00DA4B70"/>
    <w:rPr>
      <w:rFonts w:ascii="Tahoma" w:hAnsi="Tahoma"/>
      <w:b/>
      <w:color w:val="969696"/>
      <w:szCs w:val="24"/>
      <w:shd w:val="clear" w:color="auto" w:fill="FFFFFF"/>
    </w:rPr>
  </w:style>
  <w:style w:type="paragraph" w:styleId="Rechtsgrundlagenverzeichnis">
    <w:name w:val="table of authorities"/>
    <w:basedOn w:val="Standard"/>
    <w:next w:val="Standard"/>
    <w:semiHidden/>
    <w:locked/>
    <w:rsid w:val="00625467"/>
    <w:pPr>
      <w:ind w:left="200" w:hanging="200"/>
    </w:pPr>
  </w:style>
  <w:style w:type="paragraph" w:styleId="RGV-berschrift">
    <w:name w:val="toa heading"/>
    <w:basedOn w:val="Standard"/>
    <w:next w:val="Standard"/>
    <w:semiHidden/>
    <w:locked/>
    <w:rsid w:val="00625467"/>
    <w:pPr>
      <w:spacing w:before="120"/>
    </w:pPr>
    <w:rPr>
      <w:rFonts w:ascii="Arial" w:hAnsi="Arial" w:cs="Arial"/>
      <w:b/>
      <w:bCs/>
      <w:sz w:val="24"/>
    </w:rPr>
  </w:style>
  <w:style w:type="paragraph" w:styleId="Sprechblasentext">
    <w:name w:val="Balloon Text"/>
    <w:basedOn w:val="Standard"/>
    <w:semiHidden/>
    <w:locked/>
    <w:rsid w:val="00625467"/>
    <w:rPr>
      <w:rFonts w:cs="Tahoma"/>
      <w:sz w:val="16"/>
      <w:szCs w:val="16"/>
    </w:rPr>
  </w:style>
  <w:style w:type="paragraph" w:styleId="Verzeichnis1">
    <w:name w:val="toc 1"/>
    <w:basedOn w:val="Standard"/>
    <w:next w:val="Standard"/>
    <w:autoRedefine/>
    <w:semiHidden/>
    <w:locked/>
    <w:rsid w:val="00625467"/>
  </w:style>
  <w:style w:type="paragraph" w:styleId="Verzeichnis2">
    <w:name w:val="toc 2"/>
    <w:basedOn w:val="Standard"/>
    <w:next w:val="Standard"/>
    <w:autoRedefine/>
    <w:semiHidden/>
    <w:locked/>
    <w:rsid w:val="00625467"/>
    <w:pPr>
      <w:ind w:left="200"/>
    </w:pPr>
  </w:style>
  <w:style w:type="paragraph" w:styleId="Verzeichnis3">
    <w:name w:val="toc 3"/>
    <w:basedOn w:val="Standard"/>
    <w:next w:val="Standard"/>
    <w:autoRedefine/>
    <w:semiHidden/>
    <w:locked/>
    <w:rsid w:val="00625467"/>
    <w:pPr>
      <w:ind w:left="400"/>
    </w:pPr>
  </w:style>
  <w:style w:type="paragraph" w:styleId="Verzeichnis4">
    <w:name w:val="toc 4"/>
    <w:basedOn w:val="Standard"/>
    <w:next w:val="Standard"/>
    <w:autoRedefine/>
    <w:semiHidden/>
    <w:locked/>
    <w:rsid w:val="00625467"/>
    <w:pPr>
      <w:ind w:left="600"/>
    </w:pPr>
  </w:style>
  <w:style w:type="paragraph" w:styleId="Verzeichnis5">
    <w:name w:val="toc 5"/>
    <w:basedOn w:val="Standard"/>
    <w:next w:val="Standard"/>
    <w:autoRedefine/>
    <w:semiHidden/>
    <w:locked/>
    <w:rsid w:val="00625467"/>
    <w:pPr>
      <w:ind w:left="800"/>
    </w:pPr>
  </w:style>
  <w:style w:type="paragraph" w:styleId="Verzeichnis6">
    <w:name w:val="toc 6"/>
    <w:basedOn w:val="Standard"/>
    <w:next w:val="Standard"/>
    <w:autoRedefine/>
    <w:semiHidden/>
    <w:locked/>
    <w:rsid w:val="00625467"/>
    <w:pPr>
      <w:ind w:left="1000"/>
    </w:pPr>
  </w:style>
  <w:style w:type="paragraph" w:styleId="Verzeichnis7">
    <w:name w:val="toc 7"/>
    <w:basedOn w:val="Standard"/>
    <w:next w:val="Standard"/>
    <w:autoRedefine/>
    <w:semiHidden/>
    <w:locked/>
    <w:rsid w:val="00625467"/>
    <w:pPr>
      <w:ind w:left="1200"/>
    </w:pPr>
  </w:style>
  <w:style w:type="paragraph" w:styleId="Verzeichnis8">
    <w:name w:val="toc 8"/>
    <w:basedOn w:val="Standard"/>
    <w:next w:val="Standard"/>
    <w:autoRedefine/>
    <w:semiHidden/>
    <w:locked/>
    <w:rsid w:val="00625467"/>
    <w:pPr>
      <w:ind w:left="1400"/>
    </w:pPr>
  </w:style>
  <w:style w:type="paragraph" w:styleId="Verzeichnis9">
    <w:name w:val="toc 9"/>
    <w:basedOn w:val="Standard"/>
    <w:next w:val="Standard"/>
    <w:autoRedefine/>
    <w:semiHidden/>
    <w:locked/>
    <w:rsid w:val="00625467"/>
    <w:pPr>
      <w:ind w:left="1600"/>
    </w:pPr>
  </w:style>
  <w:style w:type="table" w:customStyle="1" w:styleId="Tabellengitternetz">
    <w:name w:val="Tabellengitternetz"/>
    <w:basedOn w:val="NormaleTabelle"/>
    <w:locked/>
    <w:rsid w:val="00E97504"/>
    <w:pPr>
      <w:spacing w:after="240"/>
      <w:ind w:firstLine="340"/>
    </w:pPr>
    <w:rPr>
      <w:rFonts w:ascii="Tahoma" w:hAnsi="Tahoma"/>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pPr>
        <w:jc w:val="center"/>
      </w:pPr>
      <w:rPr>
        <w:b/>
      </w:rPr>
      <w:tblPr/>
      <w:tcPr>
        <w:vAlign w:val="center"/>
      </w:tcPr>
    </w:tblStylePr>
  </w:style>
  <w:style w:type="table" w:customStyle="1" w:styleId="TabellePromotion">
    <w:name w:val="Tabelle Promotion"/>
    <w:basedOn w:val="NormaleTabelle"/>
    <w:locked/>
    <w:rsid w:val="0020140F"/>
    <w:rPr>
      <w:rFonts w:ascii="Tahoma" w:hAnsi="Tahoma"/>
    </w:rPr>
    <w:tblPr>
      <w:jc w:val="center"/>
    </w:tblPr>
    <w:trPr>
      <w:jc w:val="center"/>
    </w:trPr>
    <w:tcPr>
      <w:vAlign w:val="center"/>
    </w:tcPr>
  </w:style>
  <w:style w:type="table" w:customStyle="1" w:styleId="TabelleChronik">
    <w:name w:val="Tabelle Chronik"/>
    <w:basedOn w:val="TabellePromotion"/>
    <w:locked/>
    <w:rsid w:val="003F4324"/>
    <w:tblPr/>
  </w:style>
  <w:style w:type="paragraph" w:customStyle="1" w:styleId="DfXLiteraturlistenabsatz">
    <w:name w:val="DfX_Literaturlistenabsatz"/>
    <w:basedOn w:val="DfXStandard"/>
    <w:qFormat/>
    <w:rsid w:val="00B15B95"/>
    <w:pPr>
      <w:numPr>
        <w:numId w:val="26"/>
      </w:numPr>
      <w:ind w:left="567" w:hanging="567"/>
    </w:pPr>
  </w:style>
  <w:style w:type="numbering" w:customStyle="1" w:styleId="Literaturliste">
    <w:name w:val="Literaturliste"/>
    <w:basedOn w:val="KeineListe"/>
    <w:uiPriority w:val="99"/>
    <w:locked/>
    <w:rsid w:val="0053638F"/>
    <w:pPr>
      <w:numPr>
        <w:numId w:val="24"/>
      </w:numPr>
    </w:pPr>
  </w:style>
  <w:style w:type="paragraph" w:customStyle="1" w:styleId="DfXTabelleBeschriftung">
    <w:name w:val="DfX_Tabelle Beschriftung"/>
    <w:basedOn w:val="DfXStandard"/>
    <w:next w:val="DfXTabelle"/>
    <w:qFormat/>
    <w:rsid w:val="00063FFB"/>
    <w:pPr>
      <w:keepNext/>
      <w:spacing w:before="120" w:after="60"/>
      <w:ind w:firstLine="0"/>
      <w:jc w:val="center"/>
    </w:pPr>
    <w:rPr>
      <w:bCs/>
      <w:szCs w:val="20"/>
    </w:rPr>
  </w:style>
  <w:style w:type="paragraph" w:customStyle="1" w:styleId="DfXTabelle">
    <w:name w:val="DfX_Tabelle"/>
    <w:basedOn w:val="DfXStandard"/>
    <w:qFormat/>
    <w:rsid w:val="00660E93"/>
    <w:pPr>
      <w:keepNext/>
      <w:spacing w:after="60"/>
      <w:ind w:firstLine="0"/>
      <w:jc w:val="left"/>
    </w:pPr>
  </w:style>
  <w:style w:type="paragraph" w:customStyle="1" w:styleId="DfXAufzhlungszeichen">
    <w:name w:val="DfX_Aufzählungszeichen"/>
    <w:qFormat/>
    <w:rsid w:val="00441E9D"/>
    <w:pPr>
      <w:numPr>
        <w:numId w:val="2"/>
      </w:numPr>
      <w:tabs>
        <w:tab w:val="clear" w:pos="227"/>
      </w:tabs>
      <w:spacing w:after="240"/>
      <w:ind w:left="680" w:hanging="340"/>
    </w:pPr>
    <w:rPr>
      <w:rFonts w:ascii="Tahoma" w:hAnsi="Tahoma"/>
      <w:szCs w:val="24"/>
    </w:rPr>
  </w:style>
  <w:style w:type="paragraph" w:customStyle="1" w:styleId="DfXAbstractLiteraturberschrift">
    <w:name w:val="DfX_Abstract + Literatur Überschrift"/>
    <w:next w:val="DfXStandard"/>
    <w:qFormat/>
    <w:rsid w:val="00441E9D"/>
    <w:pPr>
      <w:keepNext/>
      <w:spacing w:before="240" w:after="200"/>
    </w:pPr>
    <w:rPr>
      <w:rFonts w:ascii="Tahoma" w:hAnsi="Tahoma" w:cs="Arial"/>
      <w:b/>
      <w:bCs/>
      <w:iCs/>
      <w:color w:val="999999"/>
      <w:w w:val="80"/>
      <w:sz w:val="24"/>
      <w:szCs w:val="24"/>
    </w:rPr>
  </w:style>
  <w:style w:type="character" w:customStyle="1" w:styleId="DfXKursivKeywordshervorheben">
    <w:name w:val="DfX_Kursiv Keywords hervorheben"/>
    <w:basedOn w:val="DfXStandardZchn"/>
    <w:uiPriority w:val="1"/>
    <w:qFormat/>
    <w:rsid w:val="00D2790A"/>
    <w:rPr>
      <w:rFonts w:ascii="Tahoma" w:hAnsi="Tahoma"/>
      <w:b w:val="0"/>
      <w:i/>
      <w:szCs w:val="24"/>
    </w:rPr>
  </w:style>
  <w:style w:type="character" w:customStyle="1" w:styleId="DfXStandardZchn">
    <w:name w:val="DfX_Standard Zchn"/>
    <w:basedOn w:val="Absatz-Standardschriftart"/>
    <w:link w:val="DfXStandard"/>
    <w:rsid w:val="00441E9D"/>
    <w:rPr>
      <w:rFonts w:ascii="Tahoma" w:hAnsi="Tahoma"/>
      <w:szCs w:val="24"/>
    </w:rPr>
  </w:style>
  <w:style w:type="paragraph" w:customStyle="1" w:styleId="DfXberschrift1">
    <w:name w:val="DfX_Überschrift 1"/>
    <w:next w:val="DfXStandard"/>
    <w:link w:val="DfXberschrift1Zchn"/>
    <w:qFormat/>
    <w:rsid w:val="00475275"/>
    <w:pPr>
      <w:keepNext/>
      <w:numPr>
        <w:numId w:val="39"/>
      </w:numPr>
      <w:spacing w:before="240" w:after="200"/>
      <w:ind w:left="340" w:hanging="340"/>
    </w:pPr>
    <w:rPr>
      <w:rFonts w:ascii="Tahoma" w:hAnsi="Tahoma" w:cs="Arial"/>
      <w:b/>
      <w:bCs/>
      <w:iCs/>
      <w:color w:val="999999"/>
      <w:w w:val="80"/>
      <w:sz w:val="24"/>
      <w:szCs w:val="24"/>
    </w:rPr>
  </w:style>
  <w:style w:type="paragraph" w:customStyle="1" w:styleId="DfXberschrift2">
    <w:name w:val="DfX_Überschrift 2"/>
    <w:basedOn w:val="DfXberschrift1"/>
    <w:next w:val="DfXStandard"/>
    <w:link w:val="DfXberschrift2Zchn"/>
    <w:qFormat/>
    <w:rsid w:val="00742B3E"/>
    <w:pPr>
      <w:numPr>
        <w:ilvl w:val="1"/>
      </w:numPr>
      <w:ind w:left="510" w:hanging="510"/>
    </w:pPr>
  </w:style>
  <w:style w:type="character" w:customStyle="1" w:styleId="DfXberschrift1Zchn">
    <w:name w:val="DfX_Überschrift 1 Zchn"/>
    <w:basedOn w:val="Absatz-Standardschriftart"/>
    <w:link w:val="DfXberschrift1"/>
    <w:rsid w:val="00475275"/>
    <w:rPr>
      <w:rFonts w:ascii="Tahoma" w:hAnsi="Tahoma" w:cs="Arial"/>
      <w:b/>
      <w:bCs/>
      <w:iCs/>
      <w:color w:val="999999"/>
      <w:w w:val="80"/>
      <w:sz w:val="24"/>
      <w:szCs w:val="24"/>
    </w:rPr>
  </w:style>
  <w:style w:type="numbering" w:customStyle="1" w:styleId="DfXberschriftGliederung">
    <w:name w:val="DfX_Überschrift Gliederung"/>
    <w:basedOn w:val="KeineListe"/>
    <w:uiPriority w:val="99"/>
    <w:rsid w:val="006E489C"/>
    <w:pPr>
      <w:numPr>
        <w:numId w:val="34"/>
      </w:numPr>
    </w:pPr>
  </w:style>
  <w:style w:type="character" w:customStyle="1" w:styleId="DfXberschrift2Zchn">
    <w:name w:val="DfX_Überschrift 2 Zchn"/>
    <w:basedOn w:val="Absatz-Standardschriftart"/>
    <w:link w:val="DfXberschrift2"/>
    <w:rsid w:val="00742B3E"/>
    <w:rPr>
      <w:rFonts w:ascii="Tahoma" w:hAnsi="Tahoma" w:cs="Arial"/>
      <w:b/>
      <w:bCs/>
      <w:iCs/>
      <w:color w:val="999999"/>
      <w:w w:val="80"/>
      <w:sz w:val="24"/>
      <w:szCs w:val="24"/>
    </w:rPr>
  </w:style>
  <w:style w:type="paragraph" w:customStyle="1" w:styleId="DfXBildBeschriftung">
    <w:name w:val="DfX_Bild Beschriftung"/>
    <w:basedOn w:val="DfXStandard"/>
    <w:next w:val="DfXStandard"/>
    <w:qFormat/>
    <w:rsid w:val="0060177D"/>
    <w:pPr>
      <w:keepLines/>
      <w:ind w:firstLine="0"/>
      <w:jc w:val="center"/>
    </w:pPr>
  </w:style>
  <w:style w:type="paragraph" w:styleId="Listenabsatz">
    <w:name w:val="List Paragraph"/>
    <w:basedOn w:val="Standard"/>
    <w:uiPriority w:val="34"/>
    <w:qFormat/>
    <w:locked/>
    <w:rsid w:val="00850262"/>
    <w:pPr>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customStyle="1" w:styleId="Autoren">
    <w:name w:val="Autoren"/>
    <w:basedOn w:val="Standard"/>
    <w:next w:val="Standard"/>
    <w:link w:val="AutorenZchn"/>
    <w:rsid w:val="002E7F83"/>
    <w:pPr>
      <w:spacing w:after="0"/>
      <w:ind w:firstLine="0"/>
      <w:jc w:val="left"/>
    </w:pPr>
    <w:rPr>
      <w:spacing w:val="20"/>
      <w:szCs w:val="20"/>
    </w:rPr>
  </w:style>
  <w:style w:type="paragraph" w:customStyle="1" w:styleId="Autorenherkunft">
    <w:name w:val="Autorenherkunft"/>
    <w:basedOn w:val="Autoren"/>
    <w:rsid w:val="002E7F83"/>
    <w:pPr>
      <w:spacing w:after="240"/>
    </w:pPr>
    <w:rPr>
      <w:i/>
      <w:spacing w:val="0"/>
    </w:rPr>
  </w:style>
  <w:style w:type="character" w:customStyle="1" w:styleId="AutorenZchn">
    <w:name w:val="Autoren Zchn"/>
    <w:link w:val="Autoren"/>
    <w:rsid w:val="002E7F83"/>
    <w:rPr>
      <w:rFonts w:ascii="Tahoma" w:hAnsi="Tahoma"/>
      <w:spacing w:val="20"/>
    </w:rPr>
  </w:style>
  <w:style w:type="paragraph" w:customStyle="1" w:styleId="Tabelle">
    <w:name w:val="Tabelle"/>
    <w:basedOn w:val="Standard"/>
    <w:rsid w:val="002E7F83"/>
    <w:pPr>
      <w:keepNext/>
      <w:spacing w:before="60" w:after="60"/>
      <w:ind w:firstLine="0"/>
      <w:jc w:val="left"/>
    </w:pPr>
  </w:style>
  <w:style w:type="paragraph" w:customStyle="1" w:styleId="Tabellenbeschriftung">
    <w:name w:val="Tabellenbeschriftung"/>
    <w:basedOn w:val="Beschriftung"/>
    <w:rsid w:val="002E7F83"/>
    <w:pPr>
      <w:spacing w:before="120" w:after="60"/>
      <w:ind w:firstLine="0"/>
      <w:jc w:val="center"/>
    </w:pPr>
    <w:rPr>
      <w:b w:val="0"/>
      <w:color w:val="auto"/>
      <w:sz w:val="20"/>
      <w:szCs w:val="20"/>
    </w:rPr>
  </w:style>
  <w:style w:type="paragraph" w:customStyle="1" w:styleId="nachTabelle">
    <w:name w:val="nach Tabelle"/>
    <w:basedOn w:val="Standard"/>
    <w:next w:val="Standard"/>
    <w:rsid w:val="002E7F83"/>
    <w:pPr>
      <w:spacing w:after="0"/>
      <w:ind w:firstLine="0"/>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3256">
      <w:bodyDiv w:val="1"/>
      <w:marLeft w:val="0"/>
      <w:marRight w:val="0"/>
      <w:marTop w:val="0"/>
      <w:marBottom w:val="0"/>
      <w:divBdr>
        <w:top w:val="none" w:sz="0" w:space="0" w:color="auto"/>
        <w:left w:val="none" w:sz="0" w:space="0" w:color="auto"/>
        <w:bottom w:val="none" w:sz="0" w:space="0" w:color="auto"/>
        <w:right w:val="none" w:sz="0" w:space="0" w:color="auto"/>
      </w:divBdr>
    </w:div>
    <w:div w:id="100879440">
      <w:bodyDiv w:val="1"/>
      <w:marLeft w:val="0"/>
      <w:marRight w:val="0"/>
      <w:marTop w:val="0"/>
      <w:marBottom w:val="0"/>
      <w:divBdr>
        <w:top w:val="none" w:sz="0" w:space="0" w:color="auto"/>
        <w:left w:val="none" w:sz="0" w:space="0" w:color="auto"/>
        <w:bottom w:val="none" w:sz="0" w:space="0" w:color="auto"/>
        <w:right w:val="none" w:sz="0" w:space="0" w:color="auto"/>
      </w:divBdr>
    </w:div>
    <w:div w:id="203180248">
      <w:bodyDiv w:val="1"/>
      <w:marLeft w:val="0"/>
      <w:marRight w:val="0"/>
      <w:marTop w:val="0"/>
      <w:marBottom w:val="0"/>
      <w:divBdr>
        <w:top w:val="none" w:sz="0" w:space="0" w:color="auto"/>
        <w:left w:val="none" w:sz="0" w:space="0" w:color="auto"/>
        <w:bottom w:val="none" w:sz="0" w:space="0" w:color="auto"/>
        <w:right w:val="none" w:sz="0" w:space="0" w:color="auto"/>
      </w:divBdr>
    </w:div>
    <w:div w:id="253705380">
      <w:bodyDiv w:val="1"/>
      <w:marLeft w:val="0"/>
      <w:marRight w:val="0"/>
      <w:marTop w:val="0"/>
      <w:marBottom w:val="0"/>
      <w:divBdr>
        <w:top w:val="none" w:sz="0" w:space="0" w:color="auto"/>
        <w:left w:val="none" w:sz="0" w:space="0" w:color="auto"/>
        <w:bottom w:val="none" w:sz="0" w:space="0" w:color="auto"/>
        <w:right w:val="none" w:sz="0" w:space="0" w:color="auto"/>
      </w:divBdr>
    </w:div>
    <w:div w:id="262543426">
      <w:bodyDiv w:val="1"/>
      <w:marLeft w:val="0"/>
      <w:marRight w:val="0"/>
      <w:marTop w:val="0"/>
      <w:marBottom w:val="0"/>
      <w:divBdr>
        <w:top w:val="none" w:sz="0" w:space="0" w:color="auto"/>
        <w:left w:val="none" w:sz="0" w:space="0" w:color="auto"/>
        <w:bottom w:val="none" w:sz="0" w:space="0" w:color="auto"/>
        <w:right w:val="none" w:sz="0" w:space="0" w:color="auto"/>
      </w:divBdr>
    </w:div>
    <w:div w:id="300352166">
      <w:bodyDiv w:val="1"/>
      <w:marLeft w:val="0"/>
      <w:marRight w:val="0"/>
      <w:marTop w:val="0"/>
      <w:marBottom w:val="0"/>
      <w:divBdr>
        <w:top w:val="none" w:sz="0" w:space="0" w:color="auto"/>
        <w:left w:val="none" w:sz="0" w:space="0" w:color="auto"/>
        <w:bottom w:val="none" w:sz="0" w:space="0" w:color="auto"/>
        <w:right w:val="none" w:sz="0" w:space="0" w:color="auto"/>
      </w:divBdr>
    </w:div>
    <w:div w:id="325745963">
      <w:bodyDiv w:val="1"/>
      <w:marLeft w:val="0"/>
      <w:marRight w:val="0"/>
      <w:marTop w:val="0"/>
      <w:marBottom w:val="0"/>
      <w:divBdr>
        <w:top w:val="none" w:sz="0" w:space="0" w:color="auto"/>
        <w:left w:val="none" w:sz="0" w:space="0" w:color="auto"/>
        <w:bottom w:val="none" w:sz="0" w:space="0" w:color="auto"/>
        <w:right w:val="none" w:sz="0" w:space="0" w:color="auto"/>
      </w:divBdr>
    </w:div>
    <w:div w:id="759302093">
      <w:bodyDiv w:val="1"/>
      <w:marLeft w:val="0"/>
      <w:marRight w:val="0"/>
      <w:marTop w:val="0"/>
      <w:marBottom w:val="0"/>
      <w:divBdr>
        <w:top w:val="none" w:sz="0" w:space="0" w:color="auto"/>
        <w:left w:val="none" w:sz="0" w:space="0" w:color="auto"/>
        <w:bottom w:val="none" w:sz="0" w:space="0" w:color="auto"/>
        <w:right w:val="none" w:sz="0" w:space="0" w:color="auto"/>
      </w:divBdr>
    </w:div>
    <w:div w:id="897399847">
      <w:bodyDiv w:val="1"/>
      <w:marLeft w:val="0"/>
      <w:marRight w:val="0"/>
      <w:marTop w:val="0"/>
      <w:marBottom w:val="0"/>
      <w:divBdr>
        <w:top w:val="none" w:sz="0" w:space="0" w:color="auto"/>
        <w:left w:val="none" w:sz="0" w:space="0" w:color="auto"/>
        <w:bottom w:val="none" w:sz="0" w:space="0" w:color="auto"/>
        <w:right w:val="none" w:sz="0" w:space="0" w:color="auto"/>
      </w:divBdr>
    </w:div>
    <w:div w:id="1048410119">
      <w:bodyDiv w:val="1"/>
      <w:marLeft w:val="0"/>
      <w:marRight w:val="0"/>
      <w:marTop w:val="0"/>
      <w:marBottom w:val="0"/>
      <w:divBdr>
        <w:top w:val="none" w:sz="0" w:space="0" w:color="auto"/>
        <w:left w:val="none" w:sz="0" w:space="0" w:color="auto"/>
        <w:bottom w:val="none" w:sz="0" w:space="0" w:color="auto"/>
        <w:right w:val="none" w:sz="0" w:space="0" w:color="auto"/>
      </w:divBdr>
    </w:div>
    <w:div w:id="1073315536">
      <w:bodyDiv w:val="1"/>
      <w:marLeft w:val="0"/>
      <w:marRight w:val="0"/>
      <w:marTop w:val="0"/>
      <w:marBottom w:val="0"/>
      <w:divBdr>
        <w:top w:val="none" w:sz="0" w:space="0" w:color="auto"/>
        <w:left w:val="none" w:sz="0" w:space="0" w:color="auto"/>
        <w:bottom w:val="none" w:sz="0" w:space="0" w:color="auto"/>
        <w:right w:val="none" w:sz="0" w:space="0" w:color="auto"/>
      </w:divBdr>
    </w:div>
    <w:div w:id="1074161353">
      <w:bodyDiv w:val="1"/>
      <w:marLeft w:val="0"/>
      <w:marRight w:val="0"/>
      <w:marTop w:val="0"/>
      <w:marBottom w:val="0"/>
      <w:divBdr>
        <w:top w:val="none" w:sz="0" w:space="0" w:color="auto"/>
        <w:left w:val="none" w:sz="0" w:space="0" w:color="auto"/>
        <w:bottom w:val="none" w:sz="0" w:space="0" w:color="auto"/>
        <w:right w:val="none" w:sz="0" w:space="0" w:color="auto"/>
      </w:divBdr>
    </w:div>
    <w:div w:id="1129739388">
      <w:bodyDiv w:val="1"/>
      <w:marLeft w:val="0"/>
      <w:marRight w:val="0"/>
      <w:marTop w:val="0"/>
      <w:marBottom w:val="0"/>
      <w:divBdr>
        <w:top w:val="none" w:sz="0" w:space="0" w:color="auto"/>
        <w:left w:val="none" w:sz="0" w:space="0" w:color="auto"/>
        <w:bottom w:val="none" w:sz="0" w:space="0" w:color="auto"/>
        <w:right w:val="none" w:sz="0" w:space="0" w:color="auto"/>
      </w:divBdr>
    </w:div>
    <w:div w:id="1221945385">
      <w:bodyDiv w:val="1"/>
      <w:marLeft w:val="0"/>
      <w:marRight w:val="0"/>
      <w:marTop w:val="0"/>
      <w:marBottom w:val="0"/>
      <w:divBdr>
        <w:top w:val="none" w:sz="0" w:space="0" w:color="auto"/>
        <w:left w:val="none" w:sz="0" w:space="0" w:color="auto"/>
        <w:bottom w:val="none" w:sz="0" w:space="0" w:color="auto"/>
        <w:right w:val="none" w:sz="0" w:space="0" w:color="auto"/>
      </w:divBdr>
      <w:divsChild>
        <w:div w:id="994533222">
          <w:marLeft w:val="0"/>
          <w:marRight w:val="0"/>
          <w:marTop w:val="0"/>
          <w:marBottom w:val="0"/>
          <w:divBdr>
            <w:top w:val="none" w:sz="0" w:space="0" w:color="auto"/>
            <w:left w:val="none" w:sz="0" w:space="0" w:color="auto"/>
            <w:bottom w:val="none" w:sz="0" w:space="0" w:color="auto"/>
            <w:right w:val="none" w:sz="0" w:space="0" w:color="auto"/>
          </w:divBdr>
        </w:div>
        <w:div w:id="1627157280">
          <w:marLeft w:val="0"/>
          <w:marRight w:val="0"/>
          <w:marTop w:val="0"/>
          <w:marBottom w:val="0"/>
          <w:divBdr>
            <w:top w:val="none" w:sz="0" w:space="0" w:color="auto"/>
            <w:left w:val="none" w:sz="0" w:space="0" w:color="auto"/>
            <w:bottom w:val="none" w:sz="0" w:space="0" w:color="auto"/>
            <w:right w:val="none" w:sz="0" w:space="0" w:color="auto"/>
          </w:divBdr>
        </w:div>
        <w:div w:id="2134251970">
          <w:marLeft w:val="0"/>
          <w:marRight w:val="0"/>
          <w:marTop w:val="0"/>
          <w:marBottom w:val="115"/>
          <w:divBdr>
            <w:top w:val="none" w:sz="0" w:space="0" w:color="auto"/>
            <w:left w:val="none" w:sz="0" w:space="0" w:color="auto"/>
            <w:bottom w:val="none" w:sz="0" w:space="0" w:color="auto"/>
            <w:right w:val="none" w:sz="0" w:space="0" w:color="auto"/>
          </w:divBdr>
          <w:divsChild>
            <w:div w:id="16285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2350">
      <w:bodyDiv w:val="1"/>
      <w:marLeft w:val="0"/>
      <w:marRight w:val="0"/>
      <w:marTop w:val="0"/>
      <w:marBottom w:val="0"/>
      <w:divBdr>
        <w:top w:val="none" w:sz="0" w:space="0" w:color="auto"/>
        <w:left w:val="none" w:sz="0" w:space="0" w:color="auto"/>
        <w:bottom w:val="none" w:sz="0" w:space="0" w:color="auto"/>
        <w:right w:val="none" w:sz="0" w:space="0" w:color="auto"/>
      </w:divBdr>
    </w:div>
    <w:div w:id="1310742175">
      <w:bodyDiv w:val="1"/>
      <w:marLeft w:val="0"/>
      <w:marRight w:val="0"/>
      <w:marTop w:val="0"/>
      <w:marBottom w:val="0"/>
      <w:divBdr>
        <w:top w:val="none" w:sz="0" w:space="0" w:color="auto"/>
        <w:left w:val="none" w:sz="0" w:space="0" w:color="auto"/>
        <w:bottom w:val="none" w:sz="0" w:space="0" w:color="auto"/>
        <w:right w:val="none" w:sz="0" w:space="0" w:color="auto"/>
      </w:divBdr>
    </w:div>
    <w:div w:id="1507551324">
      <w:bodyDiv w:val="1"/>
      <w:marLeft w:val="0"/>
      <w:marRight w:val="0"/>
      <w:marTop w:val="0"/>
      <w:marBottom w:val="0"/>
      <w:divBdr>
        <w:top w:val="none" w:sz="0" w:space="0" w:color="auto"/>
        <w:left w:val="none" w:sz="0" w:space="0" w:color="auto"/>
        <w:bottom w:val="none" w:sz="0" w:space="0" w:color="auto"/>
        <w:right w:val="none" w:sz="0" w:space="0" w:color="auto"/>
      </w:divBdr>
    </w:div>
    <w:div w:id="1641962402">
      <w:bodyDiv w:val="1"/>
      <w:marLeft w:val="0"/>
      <w:marRight w:val="0"/>
      <w:marTop w:val="0"/>
      <w:marBottom w:val="0"/>
      <w:divBdr>
        <w:top w:val="none" w:sz="0" w:space="0" w:color="auto"/>
        <w:left w:val="none" w:sz="0" w:space="0" w:color="auto"/>
        <w:bottom w:val="none" w:sz="0" w:space="0" w:color="auto"/>
        <w:right w:val="none" w:sz="0" w:space="0" w:color="auto"/>
      </w:divBdr>
    </w:div>
    <w:div w:id="1738891420">
      <w:bodyDiv w:val="1"/>
      <w:marLeft w:val="0"/>
      <w:marRight w:val="0"/>
      <w:marTop w:val="0"/>
      <w:marBottom w:val="0"/>
      <w:divBdr>
        <w:top w:val="none" w:sz="0" w:space="0" w:color="auto"/>
        <w:left w:val="none" w:sz="0" w:space="0" w:color="auto"/>
        <w:bottom w:val="none" w:sz="0" w:space="0" w:color="auto"/>
        <w:right w:val="none" w:sz="0" w:space="0" w:color="auto"/>
      </w:divBdr>
    </w:div>
    <w:div w:id="1912694821">
      <w:bodyDiv w:val="1"/>
      <w:marLeft w:val="0"/>
      <w:marRight w:val="0"/>
      <w:marTop w:val="0"/>
      <w:marBottom w:val="0"/>
      <w:divBdr>
        <w:top w:val="none" w:sz="0" w:space="0" w:color="auto"/>
        <w:left w:val="none" w:sz="0" w:space="0" w:color="auto"/>
        <w:bottom w:val="none" w:sz="0" w:space="0" w:color="auto"/>
        <w:right w:val="none" w:sz="0" w:space="0" w:color="auto"/>
      </w:divBdr>
    </w:div>
    <w:div w:id="1935361589">
      <w:bodyDiv w:val="1"/>
      <w:marLeft w:val="0"/>
      <w:marRight w:val="0"/>
      <w:marTop w:val="150"/>
      <w:marBottom w:val="0"/>
      <w:divBdr>
        <w:top w:val="none" w:sz="0" w:space="0" w:color="auto"/>
        <w:left w:val="none" w:sz="0" w:space="0" w:color="auto"/>
        <w:bottom w:val="none" w:sz="0" w:space="0" w:color="auto"/>
        <w:right w:val="none" w:sz="0" w:space="0" w:color="auto"/>
      </w:divBdr>
    </w:div>
    <w:div w:id="1982997261">
      <w:bodyDiv w:val="1"/>
      <w:marLeft w:val="0"/>
      <w:marRight w:val="0"/>
      <w:marTop w:val="0"/>
      <w:marBottom w:val="0"/>
      <w:divBdr>
        <w:top w:val="none" w:sz="0" w:space="0" w:color="auto"/>
        <w:left w:val="none" w:sz="0" w:space="0" w:color="auto"/>
        <w:bottom w:val="none" w:sz="0" w:space="0" w:color="auto"/>
        <w:right w:val="none" w:sz="0" w:space="0" w:color="auto"/>
      </w:divBdr>
    </w:div>
    <w:div w:id="2024354671">
      <w:bodyDiv w:val="1"/>
      <w:marLeft w:val="0"/>
      <w:marRight w:val="0"/>
      <w:marTop w:val="0"/>
      <w:marBottom w:val="0"/>
      <w:divBdr>
        <w:top w:val="none" w:sz="0" w:space="0" w:color="auto"/>
        <w:left w:val="none" w:sz="0" w:space="0" w:color="auto"/>
        <w:bottom w:val="none" w:sz="0" w:space="0" w:color="auto"/>
        <w:right w:val="none" w:sz="0" w:space="0" w:color="auto"/>
      </w:divBdr>
    </w:div>
    <w:div w:id="213327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este\Downloads\DfX2016_Vorlage_Abstrac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93D3A-4C59-47B9-B449-FE52BBB6E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DfX2016_Vorlage_Abstract.dotx</Template>
  <TotalTime>0</TotalTime>
  <Pages>2</Pages>
  <Words>304</Words>
  <Characters>1922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2016-06-08T06:41:00Z</dcterms:created>
  <dcterms:modified xsi:type="dcterms:W3CDTF">2018-02-05T07:36:00Z</dcterms:modified>
</cp:coreProperties>
</file>